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DDD5" w14:textId="3BF61957" w:rsidR="000E4EA1" w:rsidRDefault="000E4EA1" w:rsidP="00C23B2C">
      <w:pPr>
        <w:spacing w:line="22" w:lineRule="atLeast"/>
        <w:jc w:val="center"/>
        <w:rPr>
          <w:rFonts w:ascii="Pte Serif" w:hAnsi="Pte Serif"/>
          <w:b/>
          <w:spacing w:val="26"/>
          <w:sz w:val="22"/>
          <w:szCs w:val="22"/>
        </w:rPr>
      </w:pPr>
      <w:r w:rsidRPr="000E4EA1">
        <w:rPr>
          <w:rFonts w:ascii="Pte Serif" w:hAnsi="Pte Serif"/>
          <w:b/>
          <w:spacing w:val="26"/>
          <w:sz w:val="22"/>
          <w:szCs w:val="22"/>
        </w:rPr>
        <w:t>ÜGYIRATKÍSÉRŐ LAP</w:t>
      </w:r>
    </w:p>
    <w:p w14:paraId="38758D1C" w14:textId="77777777" w:rsidR="00C23B2C" w:rsidRPr="00C23B2C" w:rsidRDefault="00C23B2C" w:rsidP="00C23B2C">
      <w:pPr>
        <w:spacing w:line="22" w:lineRule="atLeast"/>
        <w:jc w:val="center"/>
        <w:rPr>
          <w:rFonts w:ascii="Pte Serif" w:hAnsi="Pte Serif"/>
          <w:b/>
          <w:spacing w:val="26"/>
          <w:sz w:val="22"/>
          <w:szCs w:val="22"/>
        </w:rPr>
      </w:pPr>
    </w:p>
    <w:p w14:paraId="40F72ED0" w14:textId="2B1C118A" w:rsidR="000E4EA1" w:rsidRPr="000E4EA1" w:rsidRDefault="000E4EA1" w:rsidP="000E4EA1">
      <w:pPr>
        <w:spacing w:line="22" w:lineRule="atLeast"/>
        <w:ind w:right="-569"/>
        <w:rPr>
          <w:rFonts w:ascii="Pte Serif" w:hAnsi="Pte Serif"/>
          <w:sz w:val="22"/>
          <w:szCs w:val="22"/>
        </w:rPr>
      </w:pPr>
      <w:r w:rsidRPr="000E4EA1">
        <w:rPr>
          <w:rFonts w:ascii="Pte Serif" w:hAnsi="Pte Serif"/>
          <w:b/>
          <w:sz w:val="22"/>
          <w:szCs w:val="22"/>
        </w:rPr>
        <w:t>A feladat felelőse (név, szervezeti egység):</w:t>
      </w:r>
      <w:r w:rsidR="00864C8B" w:rsidRPr="00864C8B">
        <w:rPr>
          <w:rFonts w:ascii="Pte Serif" w:hAnsi="Pte Serif"/>
          <w:bCs/>
          <w:sz w:val="22"/>
          <w:szCs w:val="22"/>
        </w:rPr>
        <w:t xml:space="preserve"> </w:t>
      </w:r>
      <w:r w:rsidR="00864C8B" w:rsidRPr="00864C8B">
        <w:rPr>
          <w:rFonts w:ascii="Pte Serif" w:hAnsi="Pte Serif"/>
          <w:bCs/>
          <w:sz w:val="22"/>
          <w:szCs w:val="22"/>
          <w:highlight w:val="yellow"/>
        </w:rPr>
        <w:t>…</w:t>
      </w:r>
    </w:p>
    <w:p w14:paraId="52C1BD06" w14:textId="77777777" w:rsidR="000E4EA1" w:rsidRPr="000E4EA1" w:rsidRDefault="000E4EA1" w:rsidP="000E4EA1">
      <w:pPr>
        <w:spacing w:line="22" w:lineRule="atLeast"/>
        <w:ind w:right="-569"/>
        <w:rPr>
          <w:rFonts w:ascii="Pte Serif" w:hAnsi="Pte Serif"/>
          <w:sz w:val="22"/>
          <w:szCs w:val="22"/>
        </w:rPr>
      </w:pPr>
    </w:p>
    <w:p w14:paraId="6D7D5EAD" w14:textId="11FB5E9A" w:rsidR="000E4EA1" w:rsidRPr="000E4EA1" w:rsidRDefault="000E4EA1" w:rsidP="000E4EA1">
      <w:pPr>
        <w:spacing w:line="22" w:lineRule="atLeast"/>
        <w:rPr>
          <w:rFonts w:ascii="Pte Serif" w:hAnsi="Pte Serif"/>
          <w:bCs/>
          <w:iCs/>
          <w:sz w:val="22"/>
          <w:szCs w:val="22"/>
        </w:rPr>
      </w:pPr>
      <w:r w:rsidRPr="000E4EA1">
        <w:rPr>
          <w:rFonts w:ascii="Pte Serif" w:hAnsi="Pte Serif"/>
          <w:b/>
          <w:sz w:val="22"/>
          <w:szCs w:val="22"/>
        </w:rPr>
        <w:t>A közbeszerzési eljárás tárgya</w:t>
      </w:r>
      <w:r w:rsidRPr="009F4D0E">
        <w:rPr>
          <w:rFonts w:ascii="Pte Serif" w:hAnsi="Pte Serif"/>
          <w:b/>
          <w:sz w:val="22"/>
          <w:szCs w:val="22"/>
        </w:rPr>
        <w:t xml:space="preserve">: </w:t>
      </w:r>
      <w:r w:rsidR="00864C8B" w:rsidRPr="00864C8B">
        <w:rPr>
          <w:rFonts w:ascii="Pte Serif" w:hAnsi="Pte Serif"/>
          <w:bCs/>
          <w:sz w:val="22"/>
          <w:szCs w:val="22"/>
          <w:highlight w:val="yellow"/>
        </w:rPr>
        <w:t>…</w:t>
      </w:r>
    </w:p>
    <w:p w14:paraId="659A9DE3" w14:textId="0E5E4351" w:rsidR="000E4EA1" w:rsidRDefault="000E4EA1" w:rsidP="000E4EA1">
      <w:pPr>
        <w:spacing w:line="22" w:lineRule="atLeast"/>
        <w:rPr>
          <w:rFonts w:ascii="Pte Serif" w:hAnsi="Pte Serif"/>
          <w:sz w:val="22"/>
          <w:szCs w:val="22"/>
        </w:rPr>
      </w:pPr>
      <w:r w:rsidRPr="000E4EA1">
        <w:rPr>
          <w:rFonts w:ascii="Pte Serif" w:hAnsi="Pte Serif"/>
          <w:b/>
          <w:bCs/>
          <w:sz w:val="22"/>
          <w:szCs w:val="22"/>
        </w:rPr>
        <w:t xml:space="preserve">EKR </w:t>
      </w:r>
      <w:r w:rsidRPr="009F4D0E">
        <w:rPr>
          <w:rFonts w:ascii="Pte Serif" w:hAnsi="Pte Serif"/>
          <w:b/>
          <w:bCs/>
          <w:sz w:val="22"/>
          <w:szCs w:val="22"/>
        </w:rPr>
        <w:t>azonosító:</w:t>
      </w:r>
      <w:r w:rsidRPr="009F4D0E">
        <w:rPr>
          <w:rFonts w:ascii="Pte Serif" w:hAnsi="Pte Serif"/>
          <w:sz w:val="22"/>
          <w:szCs w:val="22"/>
        </w:rPr>
        <w:t xml:space="preserve"> </w:t>
      </w:r>
      <w:r w:rsidR="00864C8B" w:rsidRPr="00864C8B">
        <w:rPr>
          <w:rFonts w:ascii="Pte Serif" w:hAnsi="Pte Serif"/>
          <w:bCs/>
          <w:sz w:val="22"/>
          <w:szCs w:val="22"/>
          <w:highlight w:val="yellow"/>
        </w:rPr>
        <w:t>…</w:t>
      </w:r>
    </w:p>
    <w:p w14:paraId="68E74F12" w14:textId="51493060" w:rsidR="009F4D0E" w:rsidRPr="009F4D0E" w:rsidRDefault="009F4D0E" w:rsidP="000E4EA1">
      <w:pPr>
        <w:spacing w:line="22" w:lineRule="atLeast"/>
        <w:rPr>
          <w:rFonts w:ascii="Pte Serif" w:hAnsi="Pte Serif"/>
          <w:sz w:val="22"/>
          <w:szCs w:val="22"/>
        </w:rPr>
      </w:pPr>
      <w:r w:rsidRPr="009F4D0E">
        <w:rPr>
          <w:rFonts w:ascii="Pte Serif" w:hAnsi="Pte Serif"/>
          <w:b/>
          <w:bCs/>
          <w:sz w:val="22"/>
          <w:szCs w:val="22"/>
        </w:rPr>
        <w:t>A közbeszerzési eljárás becsült értéke</w:t>
      </w:r>
      <w:r w:rsidRPr="009F4D0E">
        <w:rPr>
          <w:rFonts w:ascii="Pte Serif" w:hAnsi="Pte Serif"/>
          <w:sz w:val="22"/>
          <w:szCs w:val="22"/>
        </w:rPr>
        <w:t xml:space="preserve">: </w:t>
      </w:r>
      <w:r w:rsidR="00864C8B" w:rsidRPr="00864C8B">
        <w:rPr>
          <w:rFonts w:ascii="Pte Serif" w:hAnsi="Pte Serif"/>
          <w:bCs/>
          <w:sz w:val="22"/>
          <w:szCs w:val="22"/>
          <w:highlight w:val="yellow"/>
        </w:rPr>
        <w:t>…</w:t>
      </w:r>
    </w:p>
    <w:p w14:paraId="77A7F4CA" w14:textId="46E2338E" w:rsidR="000E4EA1" w:rsidRPr="000E4EA1" w:rsidRDefault="00864C8B" w:rsidP="000E4EA1">
      <w:pPr>
        <w:spacing w:line="22" w:lineRule="atLeast"/>
        <w:rPr>
          <w:rFonts w:ascii="Pte Serif" w:hAnsi="Pte Serif"/>
          <w:bCs/>
          <w:iCs/>
          <w:sz w:val="22"/>
          <w:szCs w:val="22"/>
        </w:rPr>
      </w:pPr>
      <w:r>
        <w:rPr>
          <w:rFonts w:ascii="Pte Serif" w:hAnsi="Pte Serif"/>
          <w:b/>
          <w:iCs/>
          <w:sz w:val="22"/>
          <w:szCs w:val="22"/>
        </w:rPr>
        <w:t>PTE i</w:t>
      </w:r>
      <w:r w:rsidR="000E4EA1" w:rsidRPr="009F4D0E">
        <w:rPr>
          <w:rFonts w:ascii="Pte Serif" w:hAnsi="Pte Serif"/>
          <w:b/>
          <w:iCs/>
          <w:sz w:val="22"/>
          <w:szCs w:val="22"/>
        </w:rPr>
        <w:t xml:space="preserve">ktatószám: </w:t>
      </w:r>
      <w:r w:rsidRPr="00864C8B">
        <w:rPr>
          <w:rFonts w:ascii="Pte Serif" w:hAnsi="Pte Serif"/>
          <w:bCs/>
          <w:sz w:val="22"/>
          <w:szCs w:val="22"/>
          <w:highlight w:val="yellow"/>
        </w:rPr>
        <w:t>…</w:t>
      </w:r>
    </w:p>
    <w:p w14:paraId="0166D5BC" w14:textId="77777777" w:rsidR="000E4EA1" w:rsidRPr="000E4EA1" w:rsidRDefault="000E4EA1" w:rsidP="000E4EA1">
      <w:pPr>
        <w:spacing w:line="22" w:lineRule="atLeast"/>
        <w:rPr>
          <w:rFonts w:ascii="Pte Serif" w:hAnsi="Pte Serif"/>
          <w:sz w:val="22"/>
          <w:szCs w:val="22"/>
        </w:rPr>
      </w:pPr>
    </w:p>
    <w:p w14:paraId="61223395" w14:textId="77777777" w:rsidR="000E4EA1" w:rsidRPr="000E4EA1" w:rsidRDefault="000E4EA1" w:rsidP="000E4EA1">
      <w:pPr>
        <w:spacing w:line="22" w:lineRule="atLeast"/>
        <w:rPr>
          <w:rFonts w:ascii="Pte Serif" w:hAnsi="Pte Serif"/>
          <w:b/>
          <w:sz w:val="22"/>
          <w:szCs w:val="22"/>
          <w:u w:val="single"/>
        </w:rPr>
      </w:pPr>
      <w:r w:rsidRPr="000E4EA1">
        <w:rPr>
          <w:rFonts w:ascii="Pte Serif" w:hAnsi="Pte Serif"/>
          <w:b/>
          <w:sz w:val="22"/>
          <w:szCs w:val="22"/>
          <w:u w:val="single"/>
        </w:rPr>
        <w:t>Az irat alapján az Egyetemre nézve keletkező kötelezettség, feladat megnevezése, javasolt döntés:</w:t>
      </w:r>
    </w:p>
    <w:p w14:paraId="7821D45C" w14:textId="3F8EAFDA" w:rsidR="000E4EA1" w:rsidRPr="00864C8B" w:rsidRDefault="000E4EA1" w:rsidP="00864C8B">
      <w:pPr>
        <w:spacing w:line="22" w:lineRule="atLeast"/>
        <w:rPr>
          <w:rFonts w:ascii="Pte Serif" w:hAnsi="Pte Serif"/>
          <w:sz w:val="22"/>
          <w:szCs w:val="22"/>
          <w:highlight w:val="yellow"/>
        </w:rPr>
      </w:pPr>
      <w:r w:rsidRPr="00864C8B">
        <w:rPr>
          <w:rFonts w:ascii="Pte Serif" w:hAnsi="Pte Serif"/>
          <w:sz w:val="22"/>
          <w:szCs w:val="22"/>
          <w:highlight w:val="yellow"/>
        </w:rPr>
        <w:t xml:space="preserve">A </w:t>
      </w:r>
      <w:r w:rsidR="009F4D0E" w:rsidRPr="00864C8B">
        <w:rPr>
          <w:rFonts w:ascii="Pte Serif" w:hAnsi="Pte Serif"/>
          <w:sz w:val="22"/>
          <w:szCs w:val="22"/>
          <w:highlight w:val="yellow"/>
        </w:rPr>
        <w:t>dokumentumok</w:t>
      </w:r>
      <w:r w:rsidRPr="00864C8B">
        <w:rPr>
          <w:rFonts w:ascii="Pte Serif" w:hAnsi="Pte Serif"/>
          <w:sz w:val="22"/>
          <w:szCs w:val="22"/>
          <w:highlight w:val="yellow"/>
        </w:rPr>
        <w:t xml:space="preserve"> aláírása az Egyetemre nézve fizetési kötelezettséget keletkeztet.</w:t>
      </w:r>
    </w:p>
    <w:p w14:paraId="44DCD50B" w14:textId="761C3E14" w:rsidR="000E4EA1" w:rsidRPr="00864C8B" w:rsidRDefault="009F4D0E" w:rsidP="00864C8B">
      <w:pPr>
        <w:spacing w:line="22" w:lineRule="atLeast"/>
        <w:rPr>
          <w:rFonts w:ascii="Pte Serif" w:hAnsi="Pte Serif"/>
          <w:sz w:val="22"/>
          <w:szCs w:val="22"/>
          <w:highlight w:val="yellow"/>
        </w:rPr>
      </w:pPr>
      <w:r w:rsidRPr="00864C8B">
        <w:rPr>
          <w:rFonts w:ascii="Pte Serif" w:hAnsi="Pte Serif"/>
          <w:sz w:val="22"/>
          <w:szCs w:val="22"/>
          <w:highlight w:val="yellow"/>
        </w:rPr>
        <w:t>Javasolt az összeférhetetlenségi nyilatkozat, valamint a bírálóbizottsági feladatok ellátására vonatkozó felkérések aláírása;</w:t>
      </w:r>
    </w:p>
    <w:p w14:paraId="27BDFE23" w14:textId="2146988C" w:rsidR="009F4D0E" w:rsidRPr="009F4D0E" w:rsidRDefault="009F4D0E" w:rsidP="00864C8B">
      <w:pPr>
        <w:spacing w:line="22" w:lineRule="atLeast"/>
        <w:rPr>
          <w:rFonts w:ascii="Pte Serif" w:hAnsi="Pte Serif"/>
          <w:sz w:val="22"/>
          <w:szCs w:val="22"/>
        </w:rPr>
      </w:pPr>
      <w:r w:rsidRPr="00864C8B">
        <w:rPr>
          <w:rFonts w:ascii="Pte Serif" w:hAnsi="Pte Serif"/>
          <w:sz w:val="22"/>
          <w:szCs w:val="22"/>
          <w:highlight w:val="yellow"/>
        </w:rPr>
        <w:t>Javasolt az eljárást megindító döntés meghozatala a mellékelt dokumentumok alapján</w:t>
      </w:r>
    </w:p>
    <w:p w14:paraId="66E5D824" w14:textId="77777777" w:rsidR="000E4EA1" w:rsidRPr="009F4D0E" w:rsidRDefault="000E4EA1" w:rsidP="000E4EA1">
      <w:pPr>
        <w:spacing w:line="22" w:lineRule="atLeast"/>
        <w:rPr>
          <w:rFonts w:ascii="Pte Serif" w:hAnsi="Pte Serif"/>
          <w:sz w:val="22"/>
          <w:szCs w:val="22"/>
        </w:rPr>
      </w:pPr>
    </w:p>
    <w:p w14:paraId="1AA1D26B" w14:textId="77777777" w:rsidR="000E4EA1" w:rsidRPr="009F4D0E" w:rsidRDefault="000E4EA1" w:rsidP="000E4EA1">
      <w:pPr>
        <w:spacing w:line="22" w:lineRule="atLeast"/>
        <w:rPr>
          <w:rFonts w:ascii="Pte Serif" w:hAnsi="Pte Serif"/>
          <w:b/>
          <w:bCs/>
          <w:sz w:val="22"/>
          <w:szCs w:val="22"/>
        </w:rPr>
      </w:pPr>
      <w:r w:rsidRPr="009F4D0E">
        <w:rPr>
          <w:rFonts w:ascii="Pte Serif" w:hAnsi="Pte Serif"/>
          <w:b/>
          <w:bCs/>
          <w:sz w:val="22"/>
          <w:szCs w:val="22"/>
        </w:rPr>
        <w:t xml:space="preserve">Az ügyiratkísérő mellékletei: </w:t>
      </w:r>
    </w:p>
    <w:p w14:paraId="3455609B" w14:textId="77777777" w:rsidR="000E4EA1" w:rsidRPr="000E4EA1" w:rsidRDefault="000E4EA1" w:rsidP="000E4EA1">
      <w:pPr>
        <w:spacing w:line="22" w:lineRule="atLeast"/>
        <w:ind w:right="-569"/>
        <w:rPr>
          <w:rFonts w:ascii="Pte Serif" w:hAnsi="Pte Serif"/>
          <w:b/>
          <w:sz w:val="22"/>
          <w:szCs w:val="22"/>
        </w:rPr>
      </w:pPr>
    </w:p>
    <w:p w14:paraId="4A67F1F9" w14:textId="77777777" w:rsidR="000E4EA1" w:rsidRPr="000E4EA1" w:rsidRDefault="000E4EA1" w:rsidP="000E4EA1">
      <w:pPr>
        <w:pStyle w:val="Cmsor2"/>
        <w:keepNext w:val="0"/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before="100" w:line="22" w:lineRule="atLeast"/>
        <w:rPr>
          <w:rFonts w:ascii="Pte Serif" w:eastAsiaTheme="minorHAnsi" w:hAnsi="Pte Serif" w:cstheme="minorBidi"/>
          <w:caps/>
          <w:spacing w:val="15"/>
          <w:sz w:val="22"/>
          <w:szCs w:val="22"/>
          <w:lang w:eastAsia="en-US"/>
        </w:rPr>
      </w:pPr>
      <w:r w:rsidRPr="000E4EA1">
        <w:rPr>
          <w:rFonts w:ascii="Pte Serif" w:eastAsiaTheme="minorHAnsi" w:hAnsi="Pte Serif" w:cstheme="minorBidi"/>
          <w:caps/>
          <w:spacing w:val="15"/>
          <w:sz w:val="22"/>
          <w:szCs w:val="22"/>
          <w:lang w:eastAsia="en-US"/>
        </w:rPr>
        <w:t>ELLENJEGYZÉSEK</w:t>
      </w:r>
    </w:p>
    <w:p w14:paraId="10BACB3B" w14:textId="77777777" w:rsidR="000E4EA1" w:rsidRPr="000E4EA1" w:rsidRDefault="000E4EA1" w:rsidP="000E4EA1">
      <w:pPr>
        <w:spacing w:line="22" w:lineRule="atLeast"/>
        <w:jc w:val="center"/>
        <w:rPr>
          <w:rFonts w:ascii="Pte Serif" w:hAnsi="Pte Serif"/>
          <w:b/>
          <w:sz w:val="22"/>
          <w:szCs w:val="22"/>
        </w:rPr>
      </w:pPr>
    </w:p>
    <w:p w14:paraId="69134DE1" w14:textId="77777777" w:rsidR="000E4EA1" w:rsidRPr="000E4EA1" w:rsidRDefault="000E4EA1" w:rsidP="000E4EA1">
      <w:pPr>
        <w:spacing w:line="22" w:lineRule="atLeast"/>
        <w:jc w:val="center"/>
        <w:rPr>
          <w:rFonts w:ascii="Pte Serif" w:hAnsi="Pte Serif"/>
          <w:b/>
          <w:spacing w:val="26"/>
          <w:sz w:val="22"/>
          <w:szCs w:val="22"/>
        </w:rPr>
      </w:pPr>
      <w:r w:rsidRPr="000E4EA1">
        <w:rPr>
          <w:rFonts w:ascii="Pte Serif" w:hAnsi="Pte Serif"/>
          <w:b/>
          <w:spacing w:val="26"/>
          <w:sz w:val="22"/>
          <w:szCs w:val="22"/>
        </w:rPr>
        <w:t>Pénzügyi ellenjegyzés</w:t>
      </w:r>
    </w:p>
    <w:p w14:paraId="249F9A77" w14:textId="77777777" w:rsidR="000E4EA1" w:rsidRPr="000E4EA1" w:rsidRDefault="000E4EA1" w:rsidP="000E4EA1">
      <w:pPr>
        <w:spacing w:line="22" w:lineRule="atLeast"/>
        <w:rPr>
          <w:rFonts w:ascii="Pte Serif" w:hAnsi="Pte Serif"/>
          <w:b/>
          <w:sz w:val="22"/>
          <w:szCs w:val="22"/>
        </w:rPr>
      </w:pPr>
    </w:p>
    <w:p w14:paraId="19F58606" w14:textId="6F449D2F" w:rsidR="000E4EA1" w:rsidRPr="000E4EA1" w:rsidRDefault="000E4EA1" w:rsidP="000E4EA1">
      <w:pPr>
        <w:spacing w:line="22" w:lineRule="atLeast"/>
        <w:rPr>
          <w:rFonts w:ascii="Pte Serif" w:hAnsi="Pte Serif"/>
          <w:b/>
          <w:sz w:val="22"/>
          <w:szCs w:val="22"/>
          <w:u w:val="single"/>
        </w:rPr>
      </w:pPr>
      <w:r w:rsidRPr="000E4EA1">
        <w:rPr>
          <w:rFonts w:ascii="Pte Serif" w:hAnsi="Pte Serif"/>
          <w:b/>
          <w:sz w:val="22"/>
          <w:szCs w:val="22"/>
        </w:rPr>
        <w:t>Pénzügyi ellenjegyző aláírása, dátum</w:t>
      </w:r>
      <w:r w:rsidRPr="000E4EA1">
        <w:rPr>
          <w:rFonts w:ascii="Pte Serif" w:hAnsi="Pte Serif"/>
          <w:b/>
          <w:sz w:val="22"/>
          <w:szCs w:val="22"/>
        </w:rPr>
        <w:tab/>
      </w:r>
      <w:r w:rsidRPr="000E4EA1">
        <w:rPr>
          <w:rFonts w:ascii="Pte Serif" w:hAnsi="Pte Serif"/>
          <w:b/>
          <w:sz w:val="22"/>
          <w:szCs w:val="22"/>
        </w:rPr>
        <w:tab/>
      </w:r>
      <w:r w:rsidRPr="000E4EA1">
        <w:rPr>
          <w:rFonts w:ascii="Pte Serif" w:hAnsi="Pte Serif"/>
          <w:b/>
          <w:sz w:val="22"/>
          <w:szCs w:val="22"/>
        </w:rPr>
        <w:tab/>
      </w:r>
      <w:r w:rsidRPr="000E4EA1">
        <w:rPr>
          <w:rFonts w:ascii="Pte Serif" w:hAnsi="Pte Serif"/>
          <w:b/>
          <w:sz w:val="22"/>
          <w:szCs w:val="22"/>
          <w:u w:val="single"/>
        </w:rPr>
        <w:t>Pénzügyi ellenjegyzést nem igényel</w:t>
      </w:r>
      <w:r w:rsidRPr="000E4EA1">
        <w:rPr>
          <w:rStyle w:val="Lbjegyzet-hivatkozs"/>
          <w:rFonts w:ascii="Pte Serif" w:eastAsia="MS Mincho" w:hAnsi="Pte Serif"/>
          <w:b/>
          <w:sz w:val="22"/>
          <w:szCs w:val="22"/>
        </w:rPr>
        <w:footnoteReference w:id="1"/>
      </w:r>
    </w:p>
    <w:p w14:paraId="310857C1" w14:textId="77777777" w:rsidR="000E4EA1" w:rsidRPr="000E4EA1" w:rsidRDefault="000E4EA1" w:rsidP="009F4D0E">
      <w:pPr>
        <w:spacing w:line="22" w:lineRule="atLeast"/>
        <w:rPr>
          <w:rFonts w:ascii="Pte Serif" w:hAnsi="Pte Serif"/>
          <w:b/>
          <w:spacing w:val="26"/>
          <w:sz w:val="22"/>
          <w:szCs w:val="22"/>
        </w:rPr>
      </w:pPr>
    </w:p>
    <w:p w14:paraId="281B5830" w14:textId="77777777" w:rsidR="000E4EA1" w:rsidRPr="000E4EA1" w:rsidRDefault="000E4EA1" w:rsidP="000E4EA1">
      <w:pPr>
        <w:spacing w:line="22" w:lineRule="atLeast"/>
        <w:jc w:val="center"/>
        <w:rPr>
          <w:rFonts w:ascii="Pte Serif" w:hAnsi="Pte Serif"/>
          <w:b/>
          <w:spacing w:val="26"/>
          <w:sz w:val="22"/>
          <w:szCs w:val="22"/>
        </w:rPr>
      </w:pPr>
      <w:r w:rsidRPr="000E4EA1">
        <w:rPr>
          <w:rFonts w:ascii="Pte Serif" w:hAnsi="Pte Serif"/>
          <w:b/>
          <w:spacing w:val="26"/>
          <w:sz w:val="22"/>
          <w:szCs w:val="22"/>
        </w:rPr>
        <w:t>Jogi ellenjegyzés</w:t>
      </w:r>
    </w:p>
    <w:p w14:paraId="3C12F172" w14:textId="77777777" w:rsidR="000E4EA1" w:rsidRPr="000E4EA1" w:rsidRDefault="000E4EA1" w:rsidP="000E4EA1">
      <w:pPr>
        <w:spacing w:line="22" w:lineRule="atLeast"/>
        <w:jc w:val="center"/>
        <w:rPr>
          <w:rFonts w:ascii="Pte Serif" w:hAnsi="Pte Serif"/>
          <w:b/>
          <w:sz w:val="22"/>
          <w:szCs w:val="22"/>
        </w:rPr>
      </w:pPr>
    </w:p>
    <w:p w14:paraId="3DC56B3F" w14:textId="435EDA06" w:rsidR="000E4EA1" w:rsidRPr="000E4EA1" w:rsidRDefault="000E4EA1" w:rsidP="009F4D0E">
      <w:pPr>
        <w:spacing w:line="22" w:lineRule="atLeast"/>
        <w:jc w:val="center"/>
        <w:rPr>
          <w:rFonts w:ascii="Pte Serif" w:hAnsi="Pte Serif"/>
          <w:b/>
          <w:sz w:val="22"/>
          <w:szCs w:val="22"/>
        </w:rPr>
      </w:pPr>
      <w:r w:rsidRPr="000E4EA1">
        <w:rPr>
          <w:rFonts w:ascii="Pte Serif" w:hAnsi="Pte Serif"/>
          <w:b/>
          <w:sz w:val="22"/>
          <w:szCs w:val="22"/>
        </w:rPr>
        <w:t>Jogi ellenjegyző aláírása, dátum</w:t>
      </w:r>
      <w:r w:rsidRPr="000E4EA1">
        <w:rPr>
          <w:rFonts w:ascii="Pte Serif" w:hAnsi="Pte Serif"/>
          <w:b/>
          <w:sz w:val="22"/>
          <w:szCs w:val="22"/>
        </w:rPr>
        <w:tab/>
      </w:r>
      <w:r w:rsidRPr="000E4EA1">
        <w:rPr>
          <w:rFonts w:ascii="Pte Serif" w:hAnsi="Pte Serif"/>
          <w:b/>
          <w:sz w:val="22"/>
          <w:szCs w:val="22"/>
        </w:rPr>
        <w:tab/>
      </w:r>
      <w:r w:rsidRPr="000E4EA1">
        <w:rPr>
          <w:rFonts w:ascii="Pte Serif" w:hAnsi="Pte Serif"/>
          <w:b/>
          <w:sz w:val="22"/>
          <w:szCs w:val="22"/>
        </w:rPr>
        <w:tab/>
      </w:r>
      <w:r w:rsidR="009F4D0E">
        <w:rPr>
          <w:rFonts w:ascii="Pte Serif" w:hAnsi="Pte Serif"/>
          <w:b/>
          <w:sz w:val="22"/>
          <w:szCs w:val="22"/>
        </w:rPr>
        <w:t xml:space="preserve">            </w:t>
      </w:r>
      <w:r w:rsidRPr="000E4EA1">
        <w:rPr>
          <w:rFonts w:ascii="Pte Serif" w:hAnsi="Pte Serif"/>
          <w:b/>
          <w:sz w:val="22"/>
          <w:szCs w:val="22"/>
        </w:rPr>
        <w:tab/>
      </w:r>
      <w:r w:rsidRPr="000E4EA1">
        <w:rPr>
          <w:rFonts w:ascii="Pte Serif" w:hAnsi="Pte Serif"/>
          <w:b/>
          <w:sz w:val="22"/>
          <w:szCs w:val="22"/>
          <w:u w:val="single"/>
        </w:rPr>
        <w:t>Jogi ellenjegyzést nem igényel</w:t>
      </w:r>
      <w:r w:rsidRPr="000E4EA1">
        <w:rPr>
          <w:rStyle w:val="Lbjegyzet-hivatkozs"/>
          <w:rFonts w:ascii="Pte Serif" w:eastAsia="MS Mincho" w:hAnsi="Pte Serif"/>
          <w:b/>
          <w:sz w:val="22"/>
          <w:szCs w:val="22"/>
        </w:rPr>
        <w:footnoteReference w:id="2"/>
      </w:r>
    </w:p>
    <w:p w14:paraId="59B018A4" w14:textId="77777777" w:rsidR="000E4EA1" w:rsidRPr="000E4EA1" w:rsidRDefault="000E4EA1" w:rsidP="000E4EA1">
      <w:pPr>
        <w:spacing w:line="22" w:lineRule="atLeast"/>
        <w:rPr>
          <w:rFonts w:ascii="Pte Serif" w:hAnsi="Pte Serif"/>
          <w:b/>
          <w:sz w:val="22"/>
          <w:szCs w:val="22"/>
        </w:rPr>
      </w:pPr>
    </w:p>
    <w:p w14:paraId="53AE33BA" w14:textId="77777777" w:rsidR="000E4EA1" w:rsidRPr="000E4EA1" w:rsidRDefault="000E4EA1" w:rsidP="000E4EA1">
      <w:pPr>
        <w:pStyle w:val="Cmsor2"/>
        <w:keepNext w:val="0"/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before="100" w:line="22" w:lineRule="atLeast"/>
        <w:rPr>
          <w:rFonts w:ascii="Pte Serif" w:eastAsiaTheme="minorHAnsi" w:hAnsi="Pte Serif" w:cstheme="minorBidi"/>
          <w:caps/>
          <w:spacing w:val="15"/>
          <w:sz w:val="22"/>
          <w:szCs w:val="22"/>
          <w:lang w:eastAsia="en-US"/>
        </w:rPr>
      </w:pPr>
      <w:r w:rsidRPr="000E4EA1">
        <w:rPr>
          <w:rFonts w:ascii="Pte Serif" w:eastAsiaTheme="minorHAnsi" w:hAnsi="Pte Serif" w:cstheme="minorBidi"/>
          <w:caps/>
          <w:spacing w:val="15"/>
          <w:sz w:val="22"/>
          <w:szCs w:val="22"/>
          <w:lang w:eastAsia="en-US"/>
        </w:rPr>
        <w:t>Kancellár jóváhagyása</w:t>
      </w:r>
    </w:p>
    <w:p w14:paraId="5D0352D7" w14:textId="77777777" w:rsidR="000E4EA1" w:rsidRPr="000E4EA1" w:rsidRDefault="000E4EA1" w:rsidP="000E4EA1">
      <w:pPr>
        <w:spacing w:line="22" w:lineRule="atLeast"/>
        <w:rPr>
          <w:rFonts w:ascii="Pte Serif" w:hAnsi="Pte Serif"/>
          <w:b/>
          <w:sz w:val="22"/>
          <w:szCs w:val="22"/>
        </w:rPr>
      </w:pPr>
    </w:p>
    <w:p w14:paraId="638DEE00" w14:textId="77777777" w:rsidR="000E4EA1" w:rsidRPr="000E4EA1" w:rsidRDefault="000E4EA1" w:rsidP="000E4EA1">
      <w:pPr>
        <w:spacing w:line="22" w:lineRule="atLeast"/>
        <w:rPr>
          <w:rFonts w:ascii="Pte Serif" w:hAnsi="Pte Serif"/>
          <w:sz w:val="22"/>
          <w:szCs w:val="22"/>
        </w:rPr>
      </w:pPr>
      <w:r w:rsidRPr="000E4EA1">
        <w:rPr>
          <w:rFonts w:ascii="Pte Serif" w:hAnsi="Pte Serif"/>
          <w:b/>
          <w:sz w:val="22"/>
          <w:szCs w:val="22"/>
        </w:rPr>
        <w:t>Dátum:</w:t>
      </w:r>
      <w:r w:rsidRPr="000E4EA1">
        <w:rPr>
          <w:rFonts w:ascii="Pte Serif" w:hAnsi="Pte Serif"/>
          <w:sz w:val="22"/>
          <w:szCs w:val="22"/>
        </w:rPr>
        <w:t xml:space="preserve"> </w:t>
      </w:r>
    </w:p>
    <w:p w14:paraId="0E6A1F4C" w14:textId="77777777" w:rsidR="009F4D0E" w:rsidRDefault="009F4D0E" w:rsidP="000E4EA1">
      <w:pPr>
        <w:spacing w:line="22" w:lineRule="atLeast"/>
        <w:rPr>
          <w:rFonts w:ascii="Pte Serif" w:hAnsi="Pte Serif"/>
          <w:b/>
          <w:bCs/>
          <w:sz w:val="22"/>
          <w:szCs w:val="22"/>
        </w:rPr>
      </w:pPr>
    </w:p>
    <w:p w14:paraId="54B729E6" w14:textId="77777777" w:rsidR="009F4D0E" w:rsidRDefault="009F4D0E" w:rsidP="000E4EA1">
      <w:pPr>
        <w:spacing w:line="22" w:lineRule="atLeast"/>
        <w:rPr>
          <w:rFonts w:ascii="Pte Serif" w:hAnsi="Pte Serif"/>
          <w:b/>
          <w:bCs/>
          <w:sz w:val="22"/>
          <w:szCs w:val="22"/>
        </w:rPr>
      </w:pPr>
    </w:p>
    <w:p w14:paraId="58F8A93D" w14:textId="77777777" w:rsidR="009F4D0E" w:rsidRDefault="009F4D0E" w:rsidP="000E4EA1">
      <w:pPr>
        <w:spacing w:line="22" w:lineRule="atLeast"/>
        <w:rPr>
          <w:rFonts w:ascii="Pte Serif" w:hAnsi="Pte Serif"/>
          <w:b/>
          <w:bCs/>
          <w:sz w:val="22"/>
          <w:szCs w:val="22"/>
        </w:rPr>
      </w:pPr>
    </w:p>
    <w:p w14:paraId="3BC2D40E" w14:textId="77777777" w:rsidR="009F4D0E" w:rsidRDefault="009F4D0E" w:rsidP="000E4EA1">
      <w:pPr>
        <w:spacing w:line="22" w:lineRule="atLeast"/>
        <w:rPr>
          <w:rFonts w:ascii="Pte Serif" w:hAnsi="Pte Serif"/>
          <w:b/>
          <w:bCs/>
          <w:sz w:val="22"/>
          <w:szCs w:val="22"/>
        </w:rPr>
      </w:pPr>
    </w:p>
    <w:p w14:paraId="3F3C84A4" w14:textId="56815C68" w:rsidR="007E77FF" w:rsidRPr="000E4EA1" w:rsidRDefault="000E4EA1" w:rsidP="009F4D0E">
      <w:pPr>
        <w:spacing w:line="22" w:lineRule="atLeast"/>
        <w:ind w:left="6372" w:firstLine="708"/>
        <w:rPr>
          <w:rFonts w:ascii="Pte Serif" w:hAnsi="Pte Serif"/>
          <w:b/>
          <w:bCs/>
          <w:sz w:val="22"/>
          <w:szCs w:val="22"/>
        </w:rPr>
      </w:pPr>
      <w:r w:rsidRPr="000E4EA1">
        <w:rPr>
          <w:rFonts w:ascii="Pte Serif" w:hAnsi="Pte Serif"/>
          <w:b/>
          <w:bCs/>
          <w:sz w:val="22"/>
          <w:szCs w:val="22"/>
        </w:rPr>
        <w:t>Egyetértek</w:t>
      </w:r>
      <w:r>
        <w:rPr>
          <w:rFonts w:ascii="Pte Serif" w:hAnsi="Pte Serif"/>
          <w:b/>
          <w:bCs/>
          <w:sz w:val="22"/>
          <w:szCs w:val="22"/>
        </w:rPr>
        <w:t xml:space="preserve">: </w:t>
      </w:r>
    </w:p>
    <w:sectPr w:rsidR="007E77FF" w:rsidRPr="000E4EA1" w:rsidSect="00397140">
      <w:headerReference w:type="default" r:id="rId8"/>
      <w:footerReference w:type="default" r:id="rId9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32077" w14:textId="77777777" w:rsidR="00F41608" w:rsidRDefault="00F41608" w:rsidP="00804C3A">
      <w:r>
        <w:separator/>
      </w:r>
    </w:p>
  </w:endnote>
  <w:endnote w:type="continuationSeparator" w:id="0">
    <w:p w14:paraId="5C0E5FAC" w14:textId="77777777" w:rsidR="00F41608" w:rsidRDefault="00F41608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00"/>
    <w:family w:val="auto"/>
    <w:pitch w:val="variable"/>
    <w:sig w:usb0="A00000FF" w:usb1="5000E47B" w:usb2="00000000" w:usb3="00000000" w:csb0="8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0868C" w14:textId="77777777" w:rsidR="00A90011" w:rsidRPr="00927A94" w:rsidRDefault="00A90011" w:rsidP="00A90011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7633</w:t>
                          </w:r>
                          <w:r w:rsidRPr="00927A94">
                            <w:t xml:space="preserve"> </w:t>
                          </w:r>
                          <w:r>
                            <w:t>Pécs</w:t>
                          </w:r>
                          <w:r w:rsidRPr="00927A94">
                            <w:t xml:space="preserve"> • </w:t>
                          </w:r>
                          <w:r>
                            <w:t>Szántó Kovács János u. 1/</w:t>
                          </w:r>
                          <w:proofErr w:type="spellStart"/>
                          <w:r>
                            <w:t>b.</w:t>
                          </w:r>
                          <w:proofErr w:type="spellEnd"/>
                        </w:p>
                        <w:p w14:paraId="0493DC97" w14:textId="1C570332" w:rsidR="006E7FC6" w:rsidRDefault="00A90011" w:rsidP="00A90011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+36 72 501-500/</w:t>
                          </w:r>
                          <w:r w:rsidR="00047CEA">
                            <w:t>20328</w:t>
                          </w:r>
                          <w:r>
                            <w:t xml:space="preserve"> </w:t>
                          </w:r>
                          <w:r w:rsidR="006E7FC6" w:rsidRPr="00927A94">
                            <w:t>•</w:t>
                          </w:r>
                          <w:r w:rsidR="006E7FC6">
                            <w:t xml:space="preserve"> Email:</w:t>
                          </w:r>
                          <w:r>
                            <w:t xml:space="preserve"> </w:t>
                          </w:r>
                          <w:hyperlink r:id="rId1" w:history="1">
                            <w:r w:rsidR="00047CEA" w:rsidRPr="009F3744">
                              <w:rPr>
                                <w:rStyle w:val="Hiperhivatkozs"/>
                              </w:rPr>
                              <w:t>kozbeszerzes@pte.hu</w:t>
                            </w:r>
                          </w:hyperlink>
                        </w:p>
                        <w:p w14:paraId="1A74B085" w14:textId="77777777" w:rsidR="00047CEA" w:rsidRPr="00927A94" w:rsidRDefault="00047CEA" w:rsidP="00A90011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6B80868C" w14:textId="77777777" w:rsidR="00A90011" w:rsidRPr="00927A94" w:rsidRDefault="00A90011" w:rsidP="00A90011">
                    <w:pPr>
                      <w:pStyle w:val="Feladocime"/>
                      <w:rPr>
                        <w:b/>
                      </w:rPr>
                    </w:pPr>
                    <w:r>
                      <w:t>7633</w:t>
                    </w:r>
                    <w:r w:rsidRPr="00927A94">
                      <w:t xml:space="preserve"> </w:t>
                    </w:r>
                    <w:r>
                      <w:t>Pécs</w:t>
                    </w:r>
                    <w:r w:rsidRPr="00927A94">
                      <w:t xml:space="preserve"> • </w:t>
                    </w:r>
                    <w:r>
                      <w:t>Szántó Kovács János u. 1/</w:t>
                    </w:r>
                    <w:proofErr w:type="spellStart"/>
                    <w:r>
                      <w:t>b.</w:t>
                    </w:r>
                    <w:proofErr w:type="spellEnd"/>
                  </w:p>
                  <w:p w14:paraId="0493DC97" w14:textId="1C570332" w:rsidR="006E7FC6" w:rsidRDefault="00A90011" w:rsidP="00A90011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+36 72 501-500/</w:t>
                    </w:r>
                    <w:r w:rsidR="00047CEA">
                      <w:t>20328</w:t>
                    </w:r>
                    <w:r>
                      <w:t xml:space="preserve"> </w:t>
                    </w:r>
                    <w:r w:rsidR="006E7FC6" w:rsidRPr="00927A94">
                      <w:t>•</w:t>
                    </w:r>
                    <w:r w:rsidR="006E7FC6">
                      <w:t xml:space="preserve"> Email:</w:t>
                    </w:r>
                    <w:r>
                      <w:t xml:space="preserve"> </w:t>
                    </w:r>
                    <w:hyperlink r:id="rId2" w:history="1">
                      <w:r w:rsidR="00047CEA" w:rsidRPr="009F3744">
                        <w:rPr>
                          <w:rStyle w:val="Hiperhivatkozs"/>
                        </w:rPr>
                        <w:t>kozbeszerzes@pte.hu</w:t>
                      </w:r>
                    </w:hyperlink>
                  </w:p>
                  <w:p w14:paraId="1A74B085" w14:textId="77777777" w:rsidR="00047CEA" w:rsidRPr="00927A94" w:rsidRDefault="00047CEA" w:rsidP="00A90011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7DC0" w14:textId="77777777" w:rsidR="00F41608" w:rsidRDefault="00F41608" w:rsidP="00804C3A">
      <w:r>
        <w:separator/>
      </w:r>
    </w:p>
  </w:footnote>
  <w:footnote w:type="continuationSeparator" w:id="0">
    <w:p w14:paraId="53362F04" w14:textId="77777777" w:rsidR="00F41608" w:rsidRDefault="00F41608" w:rsidP="00804C3A">
      <w:r>
        <w:continuationSeparator/>
      </w:r>
    </w:p>
  </w:footnote>
  <w:footnote w:id="1">
    <w:p w14:paraId="56A001A6" w14:textId="77777777" w:rsidR="000E4EA1" w:rsidRPr="00864C8B" w:rsidRDefault="000E4EA1" w:rsidP="00864C8B">
      <w:pPr>
        <w:pStyle w:val="Lbjegyzetszveg"/>
        <w:rPr>
          <w:rFonts w:ascii="Pte Serif" w:hAnsi="Pte Serif"/>
          <w:i/>
          <w:iCs/>
          <w:sz w:val="18"/>
          <w:szCs w:val="18"/>
        </w:rPr>
      </w:pPr>
      <w:r w:rsidRPr="00864C8B">
        <w:rPr>
          <w:rStyle w:val="Lbjegyzet-hivatkozs"/>
          <w:rFonts w:ascii="Pte Serif" w:eastAsia="MS Mincho" w:hAnsi="Pte Serif"/>
          <w:i/>
          <w:iCs/>
          <w:sz w:val="18"/>
          <w:szCs w:val="18"/>
        </w:rPr>
        <w:footnoteRef/>
      </w:r>
      <w:r w:rsidRPr="00864C8B">
        <w:rPr>
          <w:rFonts w:ascii="Pte Serif" w:hAnsi="Pte Serif"/>
          <w:i/>
          <w:iCs/>
          <w:sz w:val="18"/>
          <w:szCs w:val="18"/>
        </w:rPr>
        <w:t xml:space="preserve"> Amennyiben pénzügyi ellenjegyzést nem igényel, aláhúzandó</w:t>
      </w:r>
    </w:p>
  </w:footnote>
  <w:footnote w:id="2">
    <w:p w14:paraId="536C20A9" w14:textId="77777777" w:rsidR="000E4EA1" w:rsidRPr="00864C8B" w:rsidRDefault="000E4EA1" w:rsidP="00864C8B">
      <w:pPr>
        <w:pStyle w:val="Lbjegyzetszveg"/>
        <w:rPr>
          <w:rFonts w:ascii="Pte Serif" w:hAnsi="Pte Serif"/>
          <w:i/>
          <w:iCs/>
          <w:sz w:val="18"/>
          <w:szCs w:val="18"/>
        </w:rPr>
      </w:pPr>
      <w:r w:rsidRPr="00864C8B">
        <w:rPr>
          <w:rStyle w:val="Lbjegyzet-hivatkozs"/>
          <w:rFonts w:ascii="Pte Serif" w:eastAsia="MS Mincho" w:hAnsi="Pte Serif"/>
          <w:i/>
          <w:iCs/>
          <w:sz w:val="18"/>
          <w:szCs w:val="18"/>
        </w:rPr>
        <w:footnoteRef/>
      </w:r>
      <w:r w:rsidRPr="00864C8B">
        <w:rPr>
          <w:rFonts w:ascii="Pte Serif" w:hAnsi="Pte Serif"/>
          <w:i/>
          <w:iCs/>
          <w:sz w:val="18"/>
          <w:szCs w:val="18"/>
        </w:rPr>
        <w:t xml:space="preserve"> Amennyiben jogi ellenjegyzést nem igényel, aláhúzandó</w:t>
      </w:r>
    </w:p>
    <w:p w14:paraId="762DC7B0" w14:textId="77777777" w:rsidR="000E4EA1" w:rsidRDefault="000E4EA1" w:rsidP="000E4EA1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2D25B69" w:rsidR="00E051B1" w:rsidRPr="00836C90" w:rsidRDefault="004260BE" w:rsidP="00836C9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100BC6DF">
              <wp:simplePos x="0" y="0"/>
              <wp:positionH relativeFrom="column">
                <wp:posOffset>3326130</wp:posOffset>
              </wp:positionH>
              <wp:positionV relativeFrom="page">
                <wp:posOffset>419100</wp:posOffset>
              </wp:positionV>
              <wp:extent cx="2879725" cy="655320"/>
              <wp:effectExtent l="0" t="0" r="0" b="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55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1A74D737" w:rsidR="004260BE" w:rsidRPr="008D3D00" w:rsidRDefault="00A90011" w:rsidP="00864C8B">
                          <w:pPr>
                            <w:pStyle w:val="Adatok"/>
                            <w:spacing w:line="276" w:lineRule="auto"/>
                            <w:rPr>
                              <w:b/>
                              <w:bCs/>
                            </w:rPr>
                          </w:pPr>
                          <w:r w:rsidRPr="008D3D00">
                            <w:rPr>
                              <w:b/>
                              <w:bCs/>
                            </w:rPr>
                            <w:t>Kancellária</w:t>
                          </w:r>
                        </w:p>
                        <w:p w14:paraId="7AB9BE9C" w14:textId="323130AC" w:rsidR="004260BE" w:rsidRDefault="00047CEA" w:rsidP="00864C8B">
                          <w:pPr>
                            <w:pStyle w:val="Adatok"/>
                            <w:spacing w:line="276" w:lineRule="auto"/>
                          </w:pPr>
                          <w:r>
                            <w:t>Beszerzési Igazgatóság</w:t>
                          </w:r>
                        </w:p>
                        <w:p w14:paraId="3D1E0FC1" w14:textId="37CD106F" w:rsidR="00047CEA" w:rsidRPr="008D3D00" w:rsidRDefault="00047CEA" w:rsidP="00864C8B">
                          <w:pPr>
                            <w:pStyle w:val="Adatok"/>
                            <w:spacing w:line="276" w:lineRule="auto"/>
                          </w:pPr>
                          <w:r>
                            <w:t>Közbeszerzési Osztály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9pt;margin-top:33pt;width:226.75pt;height:5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g2d+QEAAM8DAAAOAAAAZHJzL2Uyb0RvYy54bWysU8tu2zAQvBfoPxC817JdO7YFy0GaNEWB&#10;9AGk/QCaoiyiJJdd0pbcr8+SchwjvRXVgeBqydmd2eH6ureGHRQGDa7ik9GYM+Uk1NrtKv7zx/27&#10;JWchClcLA05V/KgCv968fbPufKmm0IKpFTICcaHsfMXbGH1ZFEG2yoowAq8cJRtAKyKFuCtqFB2h&#10;W1NMx+OrogOsPYJUIdDfuyHJNxm/aZSM35omqMhMxam3mFfM6zatxWYtyh0K32p5akP8QxdWaEdF&#10;z1B3Igq2R/0XlNUSIUATRxJsAU2jpcociM1k/IrNYyu8ylxInODPMoX/Byu/Hh79d2Sx/wA9DTCT&#10;CP4B5K/AHNy2wu3UDSJ0rRI1FZ4kyYrOh/J0NUkdypBAtt0XqGnIYh8hA/UN2qQK8WSETgM4nkVX&#10;fWSSfk6Xi9ViOudMUu5qPn8/zVMpRPl822OInxRYljYVRxpqRheHhxBTN6J8PpKKObjXxuTBGse6&#10;iq/mBP8qY3Uk3xltK74cp29wQiL50dX5chTaDHsqYNyJdSI6UI79tqeDif0W6iPxRxj8Re+BNi3g&#10;H8468lbFw++9QMWZ+exIw9VkNktmzMFsviDGDC8z28uMcJKgKi4jcjYEtzFbeOB0Q2o3Ogvx0sup&#10;W3JN1ufk8GTLyzifenmHmycAAAD//wMAUEsDBBQABgAIAAAAIQAy7FJd4AAAAAoBAAAPAAAAZHJz&#10;L2Rvd25yZXYueG1sTI/RSsNAEEXfBf9hGcEXsRtTTNo0myJCQYp9sPoBk+w2G5qdDdltGv/e8Ukf&#10;hznce265nV0vJjOGzpOCp0UCwlDjdUetgq/P3eMKRIhIGntPRsG3CbCtbm9KLLS/0oeZjrEVHEKh&#10;QAU2xqGQMjTWOAwLPxji38mPDiOfYyv1iFcOd71MkySTDjviBouDebWmOR8vTsGDHZLD++mt3ums&#10;sed9wNxNe6Xu7+aXDYho5vgHw68+q0PFTrW/kA6iV/CcLlk9Ksgy3sTAOs+XIGoms3UKsirl/wnV&#10;DwAAAP//AwBQSwECLQAUAAYACAAAACEAtoM4kv4AAADhAQAAEwAAAAAAAAAAAAAAAAAAAAAAW0Nv&#10;bnRlbnRfVHlwZXNdLnhtbFBLAQItABQABgAIAAAAIQA4/SH/1gAAAJQBAAALAAAAAAAAAAAAAAAA&#10;AC8BAABfcmVscy8ucmVsc1BLAQItABQABgAIAAAAIQCE0g2d+QEAAM8DAAAOAAAAAAAAAAAAAAAA&#10;AC4CAABkcnMvZTJvRG9jLnhtbFBLAQItABQABgAIAAAAIQAy7FJd4AAAAAoBAAAPAAAAAAAAAAAA&#10;AAAAAFMEAABkcnMvZG93bnJldi54bWxQSwUGAAAAAAQABADzAAAAYAUAAAAA&#10;" filled="f" stroked="f">
              <v:textbox>
                <w:txbxContent>
                  <w:p w14:paraId="0AC6766C" w14:textId="1A74D737" w:rsidR="004260BE" w:rsidRPr="008D3D00" w:rsidRDefault="00A90011" w:rsidP="00864C8B">
                    <w:pPr>
                      <w:pStyle w:val="Adatok"/>
                      <w:spacing w:line="276" w:lineRule="auto"/>
                      <w:rPr>
                        <w:b/>
                        <w:bCs/>
                      </w:rPr>
                    </w:pPr>
                    <w:r w:rsidRPr="008D3D00">
                      <w:rPr>
                        <w:b/>
                        <w:bCs/>
                      </w:rPr>
                      <w:t>Kancellária</w:t>
                    </w:r>
                  </w:p>
                  <w:p w14:paraId="7AB9BE9C" w14:textId="323130AC" w:rsidR="004260BE" w:rsidRDefault="00047CEA" w:rsidP="00864C8B">
                    <w:pPr>
                      <w:pStyle w:val="Adatok"/>
                      <w:spacing w:line="276" w:lineRule="auto"/>
                    </w:pPr>
                    <w:r>
                      <w:t>Beszerzési Igazgatóság</w:t>
                    </w:r>
                  </w:p>
                  <w:p w14:paraId="3D1E0FC1" w14:textId="37CD106F" w:rsidR="00047CEA" w:rsidRPr="008D3D00" w:rsidRDefault="00047CEA" w:rsidP="00864C8B">
                    <w:pPr>
                      <w:pStyle w:val="Adatok"/>
                      <w:spacing w:line="276" w:lineRule="auto"/>
                    </w:pPr>
                    <w:r>
                      <w:t>Közbeszerzési Osztály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6368" behindDoc="0" locked="1" layoutInCell="1" allowOverlap="1" wp14:anchorId="54FAB342" wp14:editId="0FFF35A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05CCD"/>
    <w:multiLevelType w:val="hybridMultilevel"/>
    <w:tmpl w:val="4386CE86"/>
    <w:lvl w:ilvl="0" w:tplc="9AAC5D5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7"/>
  </w:num>
  <w:num w:numId="2" w16cid:durableId="1800142872">
    <w:abstractNumId w:val="0"/>
  </w:num>
  <w:num w:numId="3" w16cid:durableId="412318726">
    <w:abstractNumId w:val="6"/>
  </w:num>
  <w:num w:numId="4" w16cid:durableId="1890266913">
    <w:abstractNumId w:val="5"/>
  </w:num>
  <w:num w:numId="5" w16cid:durableId="310713406">
    <w:abstractNumId w:val="3"/>
  </w:num>
  <w:num w:numId="6" w16cid:durableId="854736391">
    <w:abstractNumId w:val="4"/>
  </w:num>
  <w:num w:numId="7" w16cid:durableId="736051819">
    <w:abstractNumId w:val="9"/>
  </w:num>
  <w:num w:numId="8" w16cid:durableId="1453592139">
    <w:abstractNumId w:val="1"/>
  </w:num>
  <w:num w:numId="9" w16cid:durableId="1397163363">
    <w:abstractNumId w:val="8"/>
  </w:num>
  <w:num w:numId="10" w16cid:durableId="1806239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47CEA"/>
    <w:rsid w:val="00053E8E"/>
    <w:rsid w:val="00055C07"/>
    <w:rsid w:val="00061F5D"/>
    <w:rsid w:val="00072505"/>
    <w:rsid w:val="00083AC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E4EA1"/>
    <w:rsid w:val="000E61C1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747EC"/>
    <w:rsid w:val="001816A2"/>
    <w:rsid w:val="001816F6"/>
    <w:rsid w:val="0018257B"/>
    <w:rsid w:val="00182A26"/>
    <w:rsid w:val="00182D45"/>
    <w:rsid w:val="0018390D"/>
    <w:rsid w:val="0019006F"/>
    <w:rsid w:val="00190CB5"/>
    <w:rsid w:val="001A4413"/>
    <w:rsid w:val="001A7F0C"/>
    <w:rsid w:val="001B0AA0"/>
    <w:rsid w:val="001B2A61"/>
    <w:rsid w:val="001B5A31"/>
    <w:rsid w:val="001B7C44"/>
    <w:rsid w:val="001C0B40"/>
    <w:rsid w:val="001C21DF"/>
    <w:rsid w:val="001C58F5"/>
    <w:rsid w:val="001C5BC8"/>
    <w:rsid w:val="001C7685"/>
    <w:rsid w:val="001D035B"/>
    <w:rsid w:val="001D36AB"/>
    <w:rsid w:val="001E5A7B"/>
    <w:rsid w:val="001E660D"/>
    <w:rsid w:val="001F5840"/>
    <w:rsid w:val="001F58B0"/>
    <w:rsid w:val="002134BC"/>
    <w:rsid w:val="002178D7"/>
    <w:rsid w:val="0022092E"/>
    <w:rsid w:val="0022651B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1FD2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16969"/>
    <w:rsid w:val="00320D5E"/>
    <w:rsid w:val="0032449F"/>
    <w:rsid w:val="00326617"/>
    <w:rsid w:val="00327B0E"/>
    <w:rsid w:val="00330ADE"/>
    <w:rsid w:val="00331831"/>
    <w:rsid w:val="0033445C"/>
    <w:rsid w:val="0034238D"/>
    <w:rsid w:val="003426F2"/>
    <w:rsid w:val="0034700B"/>
    <w:rsid w:val="00356C11"/>
    <w:rsid w:val="00362131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C5ABD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B6BB0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075F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1E2C"/>
    <w:rsid w:val="0084384E"/>
    <w:rsid w:val="00843E41"/>
    <w:rsid w:val="00863BD1"/>
    <w:rsid w:val="00864C8B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3D00"/>
    <w:rsid w:val="008D5FD9"/>
    <w:rsid w:val="008E2DFB"/>
    <w:rsid w:val="008E4A45"/>
    <w:rsid w:val="008E539B"/>
    <w:rsid w:val="008F5A48"/>
    <w:rsid w:val="0090181F"/>
    <w:rsid w:val="009052CB"/>
    <w:rsid w:val="009155E7"/>
    <w:rsid w:val="0092013B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4D0E"/>
    <w:rsid w:val="009F615D"/>
    <w:rsid w:val="00A00BFB"/>
    <w:rsid w:val="00A01F31"/>
    <w:rsid w:val="00A02842"/>
    <w:rsid w:val="00A0541C"/>
    <w:rsid w:val="00A06B57"/>
    <w:rsid w:val="00A1192F"/>
    <w:rsid w:val="00A13647"/>
    <w:rsid w:val="00A16984"/>
    <w:rsid w:val="00A1706A"/>
    <w:rsid w:val="00A20945"/>
    <w:rsid w:val="00A2335D"/>
    <w:rsid w:val="00A2342C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011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24D0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B2C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20A1"/>
    <w:rsid w:val="00DD5019"/>
    <w:rsid w:val="00DE3CA5"/>
    <w:rsid w:val="00DE4391"/>
    <w:rsid w:val="00DE77FB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C6A34"/>
    <w:rsid w:val="00ED2AE1"/>
    <w:rsid w:val="00EE3AA0"/>
    <w:rsid w:val="00EE604B"/>
    <w:rsid w:val="00EE6891"/>
    <w:rsid w:val="00F00C11"/>
    <w:rsid w:val="00F032DB"/>
    <w:rsid w:val="00F04013"/>
    <w:rsid w:val="00F1337D"/>
    <w:rsid w:val="00F17FEB"/>
    <w:rsid w:val="00F36EAE"/>
    <w:rsid w:val="00F41608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  <w15:docId w15:val="{6311A3E4-80F0-4921-AA1D-D85675C5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2">
    <w:name w:val="heading 2"/>
    <w:aliases w:val="garamond"/>
    <w:basedOn w:val="Norml"/>
    <w:next w:val="Norml"/>
    <w:link w:val="Cmsor2Char"/>
    <w:uiPriority w:val="9"/>
    <w:qFormat/>
    <w:rsid w:val="000E4EA1"/>
    <w:pPr>
      <w:keepNext/>
      <w:jc w:val="center"/>
      <w:outlineLvl w:val="1"/>
    </w:pPr>
    <w:rPr>
      <w:rFonts w:ascii="Times New Roman" w:hAnsi="Times New Roman"/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,lista_2,Bullet_1,Színes lista – 1. jelölőszín1,List Paragraph à moi,Számozott lista 1,Eszeri felsorolás,FooterText,numbered,Paragraphe de liste1,Bulletr List Paragraph,列出段落,列出段落1,Listeafsnit1,リスト段落1,bekezdés1,List Paragraph"/>
    <w:basedOn w:val="Norml"/>
    <w:link w:val="ListaszerbekezdsChar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047CEA"/>
    <w:rPr>
      <w:color w:val="605E5C"/>
      <w:shd w:val="clear" w:color="auto" w:fill="E1DFDD"/>
    </w:rPr>
  </w:style>
  <w:style w:type="character" w:customStyle="1" w:styleId="Cmsor2Char">
    <w:name w:val="Címsor 2 Char"/>
    <w:aliases w:val="garamond Char"/>
    <w:basedOn w:val="Bekezdsalapbettpusa"/>
    <w:link w:val="Cmsor2"/>
    <w:uiPriority w:val="9"/>
    <w:rsid w:val="000E4EA1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styleId="Lbjegyzet-hivatkozs">
    <w:name w:val="footnote reference"/>
    <w:rsid w:val="000E4EA1"/>
    <w:rPr>
      <w:vertAlign w:val="superscript"/>
    </w:rPr>
  </w:style>
  <w:style w:type="paragraph" w:styleId="Lbjegyzetszveg">
    <w:name w:val="footnote text"/>
    <w:basedOn w:val="Norml"/>
    <w:link w:val="LbjegyzetszvegChar"/>
    <w:rsid w:val="000E4EA1"/>
    <w:pPr>
      <w:jc w:val="left"/>
    </w:pPr>
    <w:rPr>
      <w:rFonts w:ascii="Times New Roman" w:hAnsi="Times New Roman"/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0E4EA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istaszerbekezdsChar">
    <w:name w:val="Listaszerű bekezdés Char"/>
    <w:aliases w:val="Welt L Char,lista_2 Char,Bullet_1 Char,Színes lista – 1. jelölőszín1 Char,List Paragraph à moi Char,Számozott lista 1 Char,Eszeri felsorolás Char,FooterText Char,numbered Char,Paragraphe de liste1 Char,列出段落 Char,列出段落1 Char"/>
    <w:link w:val="Listaszerbekezds"/>
    <w:uiPriority w:val="34"/>
    <w:locked/>
    <w:rsid w:val="000E4EA1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kozbeszerzes@pte.hu" TargetMode="External"/><Relationship Id="rId1" Type="http://schemas.openxmlformats.org/officeDocument/2006/relationships/hyperlink" Target="mailto:kozbeszerzes@p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Barkó Kriszta</dc:creator>
  <cp:keywords/>
  <dc:description/>
  <cp:lastModifiedBy>Dr. Szabó-Gothard Máté</cp:lastModifiedBy>
  <cp:revision>2</cp:revision>
  <cp:lastPrinted>2025-09-29T07:41:00Z</cp:lastPrinted>
  <dcterms:created xsi:type="dcterms:W3CDTF">2025-11-04T11:58:00Z</dcterms:created>
  <dcterms:modified xsi:type="dcterms:W3CDTF">2025-11-04T11:58:00Z</dcterms:modified>
</cp:coreProperties>
</file>