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r w:rsidR="00721D2C">
        <w:rPr>
          <w:b/>
          <w:sz w:val="26"/>
          <w:szCs w:val="26"/>
        </w:rPr>
        <w:t>Fl</w:t>
      </w:r>
      <w:r w:rsidR="00721D2C" w:rsidRPr="00721D2C">
        <w:rPr>
          <w:b/>
          <w:sz w:val="26"/>
          <w:szCs w:val="26"/>
        </w:rPr>
        <w:t>uoreszcencia alapú sejt-</w:t>
      </w:r>
      <w:proofErr w:type="spellStart"/>
      <w:r w:rsidR="00721D2C" w:rsidRPr="00721D2C">
        <w:rPr>
          <w:b/>
          <w:sz w:val="26"/>
          <w:szCs w:val="26"/>
        </w:rPr>
        <w:t>szorter</w:t>
      </w:r>
      <w:proofErr w:type="spellEnd"/>
      <w:r w:rsidR="00721D2C" w:rsidRPr="00721D2C">
        <w:rPr>
          <w:b/>
          <w:sz w:val="26"/>
          <w:szCs w:val="26"/>
        </w:rPr>
        <w:t xml:space="preserve"> beszerzése a Pécsi Tudományegyetem GINOP-2.3.3-15-2016-00012 jelű pályázata keretein belül</w:t>
      </w:r>
      <w:r w:rsidR="00EC6972">
        <w:rPr>
          <w:b/>
          <w:sz w:val="26"/>
          <w:szCs w:val="26"/>
        </w:rPr>
        <w:t xml:space="preserve"> 2.</w:t>
      </w:r>
      <w:bookmarkStart w:id="0" w:name="_GoBack"/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 xml:space="preserve">Letöltés </w:t>
      </w:r>
      <w:proofErr w:type="gramStart"/>
      <w:r w:rsidRPr="00ED396B">
        <w:rPr>
          <w:sz w:val="26"/>
          <w:szCs w:val="26"/>
        </w:rPr>
        <w:t>dátuma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……………………………………………............</w:t>
      </w: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EC6972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721D2C"/>
    <w:rsid w:val="007326D1"/>
    <w:rsid w:val="0084573D"/>
    <w:rsid w:val="00C8412F"/>
    <w:rsid w:val="00E9319C"/>
    <w:rsid w:val="00EC6972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0879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2018-04-17T08:37:00Z</dcterms:created>
  <dcterms:modified xsi:type="dcterms:W3CDTF">2018-04-17T08:37:00Z</dcterms:modified>
</cp:coreProperties>
</file>