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DA4C" w14:textId="67E71EA2" w:rsidR="009E45D6" w:rsidRPr="009E45D6" w:rsidRDefault="009E45D6" w:rsidP="009E45D6">
      <w:pPr>
        <w:jc w:val="center"/>
        <w:rPr>
          <w:rFonts w:ascii="Garamond" w:hAnsi="Garamond"/>
          <w:b/>
          <w:sz w:val="48"/>
          <w:szCs w:val="48"/>
        </w:rPr>
      </w:pPr>
      <w:r w:rsidRPr="009E45D6">
        <w:rPr>
          <w:rFonts w:ascii="Garamond" w:hAnsi="Garamond"/>
          <w:b/>
          <w:sz w:val="48"/>
          <w:szCs w:val="48"/>
        </w:rPr>
        <w:t>MŰSZAKI LEÍRÁS</w:t>
      </w:r>
    </w:p>
    <w:p w14:paraId="534A5B24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6697637F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58D0DCCC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5FB359E5" w14:textId="7E638B3E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6A02F9BE" wp14:editId="0F10463F">
            <wp:extent cx="3609975" cy="3609975"/>
            <wp:effectExtent l="0" t="0" r="9525" b="9525"/>
            <wp:docPr id="1" name="Kép 1" descr="Leírás: PTE_cim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PTE_cimer_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9395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7206C2D2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086CF0B2" w14:textId="36D5527D" w:rsidR="009E45D6" w:rsidRPr="009E45D6" w:rsidRDefault="009E45D6" w:rsidP="009E45D6">
      <w:pPr>
        <w:jc w:val="center"/>
        <w:rPr>
          <w:rFonts w:ascii="Garamond" w:hAnsi="Garamond"/>
          <w:b/>
          <w:sz w:val="40"/>
          <w:szCs w:val="40"/>
        </w:rPr>
      </w:pPr>
      <w:r w:rsidRPr="009E45D6">
        <w:rPr>
          <w:rFonts w:ascii="Garamond" w:hAnsi="Garamond"/>
          <w:b/>
          <w:sz w:val="40"/>
          <w:szCs w:val="40"/>
        </w:rPr>
        <w:t>Orvostechnikai eszközök beszerzése a Pécsi Tudományegyetem GINOP-2.3.2-15-2016-00</w:t>
      </w:r>
      <w:r w:rsidR="002D6C48">
        <w:rPr>
          <w:rFonts w:ascii="Garamond" w:hAnsi="Garamond"/>
          <w:b/>
          <w:sz w:val="40"/>
          <w:szCs w:val="40"/>
        </w:rPr>
        <w:t>0</w:t>
      </w:r>
      <w:r w:rsidRPr="009E45D6">
        <w:rPr>
          <w:rFonts w:ascii="Garamond" w:hAnsi="Garamond"/>
          <w:b/>
          <w:sz w:val="40"/>
          <w:szCs w:val="40"/>
        </w:rPr>
        <w:t>48 jelű projektje keretein belül</w:t>
      </w:r>
      <w:r w:rsidR="00230615">
        <w:rPr>
          <w:rFonts w:ascii="Garamond" w:hAnsi="Garamond"/>
          <w:b/>
          <w:sz w:val="40"/>
          <w:szCs w:val="40"/>
        </w:rPr>
        <w:t xml:space="preserve"> – 2.</w:t>
      </w:r>
    </w:p>
    <w:p w14:paraId="565AA09F" w14:textId="77777777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6DD0EA4C" w14:textId="18904A05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72746CF7" w14:textId="7785470C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4F03995C" w14:textId="581F3DF4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4198AA2F" w14:textId="18C5A02C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709E7C51" w14:textId="0B142272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02B94D17" w14:textId="2538E8EF" w:rsidR="009E45D6" w:rsidRPr="009E45D6" w:rsidRDefault="009E45D6" w:rsidP="009E45D6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t>Ajánlatkérő által az eljáráshoz rendelt hivatkozási szám: PTE-</w:t>
      </w:r>
      <w:r w:rsidR="00FB387D" w:rsidRPr="00FB387D">
        <w:rPr>
          <w:rFonts w:ascii="Garamond" w:hAnsi="Garamond"/>
          <w:sz w:val="24"/>
          <w:szCs w:val="24"/>
        </w:rPr>
        <w:t>40/2018</w:t>
      </w:r>
      <w:bookmarkStart w:id="0" w:name="_GoBack"/>
      <w:bookmarkEnd w:id="0"/>
    </w:p>
    <w:p w14:paraId="0BF9EC35" w14:textId="2D52D55B" w:rsidR="009E45D6" w:rsidRPr="009E45D6" w:rsidRDefault="009E45D6">
      <w:pPr>
        <w:spacing w:after="160" w:line="259" w:lineRule="auto"/>
        <w:jc w:val="left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br w:type="page"/>
      </w:r>
    </w:p>
    <w:p w14:paraId="7A17516A" w14:textId="57804EC6" w:rsidR="00C0274F" w:rsidRPr="009E45D6" w:rsidRDefault="00C0274F" w:rsidP="00C0274F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lastRenderedPageBreak/>
        <w:t>ajánlati rész: HDTV felbontású videoendoszkópos torony komplett, endoszkópos ultrahanggal</w:t>
      </w:r>
    </w:p>
    <w:p w14:paraId="59A7D9EC" w14:textId="77777777" w:rsidR="00F01157" w:rsidRPr="009E45D6" w:rsidRDefault="00F01157" w:rsidP="00F01157">
      <w:pPr>
        <w:jc w:val="center"/>
        <w:rPr>
          <w:rFonts w:ascii="Garamond" w:hAnsi="Garamond"/>
          <w:sz w:val="24"/>
          <w:szCs w:val="24"/>
        </w:rPr>
      </w:pPr>
    </w:p>
    <w:p w14:paraId="17601E56" w14:textId="79A5D723" w:rsidR="00CF4280" w:rsidRPr="009E45D6" w:rsidRDefault="00362116" w:rsidP="00CF4280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Termék neve: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CF4280" w:rsidRPr="009E45D6">
        <w:rPr>
          <w:rFonts w:ascii="Garamond" w:hAnsi="Garamond"/>
          <w:sz w:val="24"/>
          <w:szCs w:val="24"/>
        </w:rPr>
        <w:t>HDTV felbontású videoendoszkópos torony komplett, endoszkópos ultrahanggal</w:t>
      </w:r>
    </w:p>
    <w:p w14:paraId="5D78766C" w14:textId="77777777" w:rsidR="00F01157" w:rsidRPr="009E45D6" w:rsidRDefault="00F01157" w:rsidP="00CF4280">
      <w:pPr>
        <w:rPr>
          <w:rFonts w:ascii="Garamond" w:hAnsi="Garamond"/>
          <w:sz w:val="24"/>
          <w:szCs w:val="24"/>
        </w:rPr>
      </w:pPr>
    </w:p>
    <w:p w14:paraId="7163FB60" w14:textId="6CE5ED6E" w:rsidR="00B20481" w:rsidRPr="009E45D6" w:rsidRDefault="00F01157" w:rsidP="00B20481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Beszerzendő mennyiség: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8B6779" w:rsidRPr="009E45D6">
        <w:rPr>
          <w:rFonts w:ascii="Garamond" w:hAnsi="Garamond"/>
          <w:sz w:val="24"/>
          <w:szCs w:val="24"/>
        </w:rPr>
        <w:t xml:space="preserve">1 darab rendszer, melynek részei: </w:t>
      </w:r>
      <w:r w:rsidR="00CF4280" w:rsidRPr="009E45D6">
        <w:rPr>
          <w:rFonts w:ascii="Garamond" w:hAnsi="Garamond"/>
          <w:sz w:val="24"/>
          <w:szCs w:val="24"/>
        </w:rPr>
        <w:t>központi jelfeldolgozó egység (processzor), fényforrás, medikai monitor, endoszkóp állvány, endoszkópos ultrahangdiag</w:t>
      </w:r>
      <w:r w:rsidR="00705C27">
        <w:rPr>
          <w:rFonts w:ascii="Garamond" w:hAnsi="Garamond"/>
          <w:sz w:val="24"/>
          <w:szCs w:val="24"/>
        </w:rPr>
        <w:t>n</w:t>
      </w:r>
      <w:r w:rsidR="00CF4280" w:rsidRPr="009E45D6">
        <w:rPr>
          <w:rFonts w:ascii="Garamond" w:hAnsi="Garamond"/>
          <w:sz w:val="24"/>
          <w:szCs w:val="24"/>
        </w:rPr>
        <w:t>osztikai berendezés, elektronikus lineáris ultrahangos videogasztroszkóp, elektronikus lineáris terápiás ultrahangos videogasztroszkóp, vékony videógasztroszkóp, kétcsatornás videógasztroszkóp, videóduodenoszkóp, endoszkópos öblítő pumpa, szén-dioxid adagoló, nagyfrekvenciás vágókészülék, röntgenezhető vizsgálóasztal, sz</w:t>
      </w:r>
      <w:r w:rsidR="00060395" w:rsidRPr="009E45D6">
        <w:rPr>
          <w:rFonts w:ascii="Garamond" w:hAnsi="Garamond"/>
          <w:sz w:val="24"/>
          <w:szCs w:val="24"/>
        </w:rPr>
        <w:t>ámítógépes képrögzítő rendszer</w:t>
      </w:r>
    </w:p>
    <w:p w14:paraId="23AF9287" w14:textId="29580350" w:rsidR="00F01157" w:rsidRPr="009E45D6" w:rsidRDefault="00F01157" w:rsidP="00C0274F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Teljesítési helyszín: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F96C47" w:rsidRPr="009E45D6">
        <w:rPr>
          <w:rFonts w:ascii="Garamond" w:hAnsi="Garamond"/>
          <w:sz w:val="24"/>
          <w:szCs w:val="24"/>
        </w:rPr>
        <w:t xml:space="preserve">PTE ÁOK </w:t>
      </w:r>
      <w:r w:rsidR="00C0274F" w:rsidRPr="009E45D6">
        <w:rPr>
          <w:rFonts w:ascii="Garamond" w:hAnsi="Garamond"/>
          <w:bCs/>
          <w:sz w:val="24"/>
          <w:szCs w:val="24"/>
        </w:rPr>
        <w:t>I sz. Belgyógyászati Klinika</w:t>
      </w:r>
      <w:r w:rsidR="00C0274F" w:rsidRPr="009E45D6">
        <w:rPr>
          <w:rFonts w:ascii="Garamond" w:hAnsi="Garamond"/>
          <w:sz w:val="24"/>
          <w:szCs w:val="24"/>
        </w:rPr>
        <w:t xml:space="preserve"> </w:t>
      </w:r>
      <w:r w:rsidR="00F96C47" w:rsidRPr="009E45D6">
        <w:rPr>
          <w:rFonts w:ascii="Garamond" w:hAnsi="Garamond"/>
          <w:sz w:val="24"/>
          <w:szCs w:val="24"/>
        </w:rPr>
        <w:t xml:space="preserve">(7624 Pécs </w:t>
      </w:r>
      <w:r w:rsidR="00C0274F" w:rsidRPr="009E45D6">
        <w:rPr>
          <w:rFonts w:ascii="Garamond" w:hAnsi="Garamond"/>
          <w:sz w:val="24"/>
          <w:szCs w:val="24"/>
        </w:rPr>
        <w:t>Ifjúság</w:t>
      </w:r>
      <w:r w:rsidR="00F96C47" w:rsidRPr="009E45D6">
        <w:rPr>
          <w:rFonts w:ascii="Garamond" w:hAnsi="Garamond"/>
          <w:sz w:val="24"/>
          <w:szCs w:val="24"/>
        </w:rPr>
        <w:t xml:space="preserve"> út</w:t>
      </w:r>
      <w:r w:rsidR="00C0274F" w:rsidRPr="009E45D6">
        <w:rPr>
          <w:rFonts w:ascii="Garamond" w:hAnsi="Garamond"/>
          <w:sz w:val="24"/>
          <w:szCs w:val="24"/>
        </w:rPr>
        <w:t>ja</w:t>
      </w:r>
      <w:r w:rsidR="00F96C47" w:rsidRPr="009E45D6">
        <w:rPr>
          <w:rFonts w:ascii="Garamond" w:hAnsi="Garamond"/>
          <w:sz w:val="24"/>
          <w:szCs w:val="24"/>
        </w:rPr>
        <w:t xml:space="preserve"> 1</w:t>
      </w:r>
      <w:r w:rsidR="00C0274F" w:rsidRPr="009E45D6">
        <w:rPr>
          <w:rFonts w:ascii="Garamond" w:hAnsi="Garamond"/>
          <w:sz w:val="24"/>
          <w:szCs w:val="24"/>
        </w:rPr>
        <w:t>3.</w:t>
      </w:r>
      <w:r w:rsidR="00F96C47" w:rsidRPr="009E45D6">
        <w:rPr>
          <w:rFonts w:ascii="Garamond" w:hAnsi="Garamond"/>
          <w:sz w:val="24"/>
          <w:szCs w:val="24"/>
        </w:rPr>
        <w:t>)</w:t>
      </w:r>
    </w:p>
    <w:p w14:paraId="21951A3D" w14:textId="4CA459F0" w:rsidR="00F01157" w:rsidRPr="009E45D6" w:rsidRDefault="00F01157" w:rsidP="00F01157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Megajánlott termék típusa:</w:t>
      </w:r>
    </w:p>
    <w:p w14:paraId="581B2859" w14:textId="77777777" w:rsidR="008B6779" w:rsidRPr="009E45D6" w:rsidRDefault="008B6779" w:rsidP="00F01157">
      <w:pPr>
        <w:rPr>
          <w:rFonts w:ascii="Garamond" w:hAnsi="Garamond"/>
          <w:b/>
          <w:sz w:val="24"/>
          <w:szCs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F01157" w:rsidRPr="009E45D6" w14:paraId="6CCE2A3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C5DCA" w14:textId="77777777" w:rsidR="00F01157" w:rsidRPr="009E45D6" w:rsidRDefault="00F01157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11A" w14:textId="77777777" w:rsidR="00F01157" w:rsidRPr="009E45D6" w:rsidRDefault="00F01157" w:rsidP="008B677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985" w14:textId="77777777" w:rsidR="00F01157" w:rsidRPr="009E45D6" w:rsidRDefault="00F01157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F01157" w:rsidRPr="009E45D6" w14:paraId="742A7304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5B9EC" w14:textId="653869E4" w:rsidR="00F01157" w:rsidRPr="009E45D6" w:rsidRDefault="00CF4280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Központi jelfeldolgozó egység (processzor)</w:t>
            </w:r>
            <w:r w:rsidR="00830529" w:rsidRPr="009E45D6">
              <w:rPr>
                <w:rFonts w:ascii="Garamond" w:hAnsi="Garamond"/>
                <w:b/>
                <w:sz w:val="24"/>
                <w:szCs w:val="24"/>
              </w:rPr>
              <w:t xml:space="preserve"> 1db</w:t>
            </w:r>
          </w:p>
        </w:tc>
      </w:tr>
      <w:tr w:rsidR="00230615" w:rsidRPr="009E45D6" w:rsidDel="00230615" w14:paraId="5896F96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46E29" w14:textId="4765BC29" w:rsidR="00230615" w:rsidRPr="009E45D6" w:rsidDel="00230615" w:rsidRDefault="00230615" w:rsidP="00CF4280">
            <w:pPr>
              <w:rPr>
                <w:rFonts w:ascii="Garamond" w:hAnsi="Garamond"/>
                <w:sz w:val="24"/>
                <w:szCs w:val="24"/>
              </w:rPr>
            </w:pPr>
            <w:r w:rsidRPr="0043294F">
              <w:rPr>
                <w:rFonts w:ascii="Garamond" w:hAnsi="Garamond"/>
                <w:bCs/>
                <w:sz w:val="24"/>
                <w:szCs w:val="24"/>
              </w:rPr>
              <w:t xml:space="preserve">A jelfeldolgozó egységhez csatlakoztathatók az Egyetem tulajdonában lévő Olympus gyártmányú GIF-Q145, GIF-Q165, </w:t>
            </w:r>
            <w:r w:rsidR="00705C27" w:rsidRPr="0043294F">
              <w:rPr>
                <w:rFonts w:ascii="Garamond" w:hAnsi="Garamond"/>
                <w:bCs/>
                <w:sz w:val="24"/>
                <w:szCs w:val="24"/>
              </w:rPr>
              <w:t xml:space="preserve">GIFH185I, </w:t>
            </w:r>
            <w:r w:rsidRPr="0043294F">
              <w:rPr>
                <w:rFonts w:ascii="Garamond" w:hAnsi="Garamond"/>
                <w:bCs/>
                <w:sz w:val="24"/>
                <w:szCs w:val="24"/>
              </w:rPr>
              <w:t>TJF-145, CF-Q145, CF-Q165</w:t>
            </w:r>
            <w:r w:rsidR="00705C27" w:rsidRPr="0043294F">
              <w:rPr>
                <w:rFonts w:ascii="Garamond" w:hAnsi="Garamond"/>
                <w:bCs/>
                <w:sz w:val="24"/>
                <w:szCs w:val="24"/>
              </w:rPr>
              <w:t>, CFH185I</w:t>
            </w:r>
            <w:r w:rsidRPr="0043294F">
              <w:rPr>
                <w:rFonts w:ascii="Garamond" w:hAnsi="Garamond"/>
                <w:bCs/>
                <w:sz w:val="24"/>
                <w:szCs w:val="24"/>
              </w:rPr>
              <w:t xml:space="preserve"> videóendoszkópok, melyek képe látható a torony monitorján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A04" w14:textId="5AFA8EEF" w:rsidR="00230615" w:rsidRPr="009E45D6" w:rsidDel="00230615" w:rsidRDefault="00230615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D3D" w14:textId="77777777" w:rsidR="00230615" w:rsidRPr="009E45D6" w:rsidDel="00230615" w:rsidRDefault="00230615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4D737BF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C1D8C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Színállítási lehetőség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BED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DE9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56C5BE0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73534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menürendszer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582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8FF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68DE035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7DFA5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Elektronikus zoom funkció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A43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6C7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64CBA3F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4C1E" w14:textId="4BD28953" w:rsidR="00CF4280" w:rsidRPr="009E45D6" w:rsidRDefault="00CF4280" w:rsidP="00705C27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behelyezett endoszkópot azonosító funkció, az es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zköz adatainak megjelenítésével, min 1,5-szeres nagyítás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735" w14:textId="5C45A6B0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CD8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5499C59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E6890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Adat és képmentési lehetőség cserélhető és hordozható USB vagy egyéb memórián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5BE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D03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02A4057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F5694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mentési funkció használata esetén több képből a legélesebb kiválasztása automatikusan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23B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2CD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237C75B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39680" w14:textId="608D2CC6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 a képben funkció, külső képek (pld</w:t>
            </w:r>
            <w:r w:rsidR="00705C27">
              <w:rPr>
                <w:rFonts w:ascii="Garamond" w:hAnsi="Garamond"/>
                <w:sz w:val="24"/>
                <w:szCs w:val="24"/>
              </w:rPr>
              <w:t>.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ultrahang) megjelenítésére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3A4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DB7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40F453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1AE52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HDTV felbontású jelfeldolgozás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F49" w14:textId="32E6D433" w:rsidR="00CF4280" w:rsidRPr="009E45D6" w:rsidRDefault="004D77A2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1C9" w14:textId="4F229CD4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30615" w:rsidRPr="009E45D6" w14:paraId="1DD8E66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BABD" w14:textId="42DD63DE" w:rsidR="00230615" w:rsidRPr="009E45D6" w:rsidRDefault="00230615" w:rsidP="00CF42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Max. 10 órán belül elérhető szervízkontakt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57" w14:textId="123602EC" w:rsidR="00230615" w:rsidRPr="009E45D6" w:rsidRDefault="00230615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3CA" w14:textId="77777777" w:rsidR="00230615" w:rsidRPr="009E45D6" w:rsidRDefault="00230615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7FA1859A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5B305" w14:textId="77777777" w:rsidR="00CF4280" w:rsidRPr="009E45D6" w:rsidRDefault="00CF4280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Fényforrás 1db</w:t>
            </w:r>
          </w:p>
        </w:tc>
      </w:tr>
      <w:tr w:rsidR="00CF4280" w:rsidRPr="009E45D6" w14:paraId="1965A569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F6D63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Víz-levegő pumpával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654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5A1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2D2743DE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77167" w14:textId="5EB589CC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Xenon izzó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, min 300 W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877" w14:textId="27DD3714" w:rsidR="00CF4280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45F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77E00009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36FF1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Lámpa készenléti (stand-by) funkció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7A7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91C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2098D13E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E4371" w14:textId="77777777" w:rsidR="00CF4280" w:rsidRPr="009E45D6" w:rsidRDefault="00CF4280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vizsgált terület erezettségének kiemelt megjelenítésére szolgáló optikai módszerű fényszűrő funkció,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EBB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65E4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4B7A544C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00347" w14:textId="77777777" w:rsidR="00CF4280" w:rsidRPr="009E45D6" w:rsidRDefault="00CF4280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Vészhelyzeti izzó, automatikus bekapcsolással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6C6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473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4A6931B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0BD41" w14:textId="77777777" w:rsidR="00CF4280" w:rsidRPr="009E45D6" w:rsidRDefault="00CF4280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CF4280" w:rsidRPr="009E45D6" w14:paraId="47EADDC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2D4A" w14:textId="77777777" w:rsidR="00CF4280" w:rsidRPr="009E45D6" w:rsidRDefault="00CF4280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optikai szűrő az endoszkóp vezérlő gombokkal elérhető/bekapcsolható legyen.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94E" w14:textId="6C96B42F" w:rsidR="00CC6457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756A4F7D" w14:textId="72F571BE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5ED" w14:textId="6E95AB2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4162E93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28145" w14:textId="77777777" w:rsidR="00FF74C8" w:rsidRPr="009E45D6" w:rsidRDefault="00FF74C8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Medikai monitor 1db</w:t>
            </w:r>
          </w:p>
        </w:tc>
      </w:tr>
      <w:tr w:rsidR="00FF74C8" w:rsidRPr="009E45D6" w14:paraId="54291E3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596A5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Színes, HDTV felbontású (1920 x 1080 pixel) medikai LCD monitor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83B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6E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1294501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F5D" w14:textId="21F257CE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Képátló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min. 26”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A27" w14:textId="6C8B5892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C11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713EDEC5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36539" w14:textId="77777777" w:rsidR="00FF74C8" w:rsidRPr="009E45D6" w:rsidRDefault="00FF74C8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Endoszkóp állvány 1db</w:t>
            </w:r>
          </w:p>
        </w:tc>
      </w:tr>
      <w:tr w:rsidR="00FF74C8" w:rsidRPr="009E45D6" w14:paraId="0EFFA92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52C12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Speciális endoszkóp állvány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5CC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2FC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C620EE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8FB36" w14:textId="72BC73DA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Polcok száma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min. 3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961" w14:textId="38D1CFA7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202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F31CB8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193A6" w14:textId="5FC212FC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Endoszkóp felfüggesztő kar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min. 2 db eszközhöz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CD7" w14:textId="641801D2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D29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06DFEB0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AE25F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Monitortartó kar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3E8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C9E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BBDC95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74247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Hálózati csatlakozó sáv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17B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6E8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9894C5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237B7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Leválasztó biztonsági transzformátor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642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8B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5D94B5CE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85293" w14:textId="77777777" w:rsidR="00FF74C8" w:rsidRPr="009E45D6" w:rsidRDefault="00FF74C8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Endoszkópos ultrahangdiagosztikai berendezés 1db</w:t>
            </w:r>
          </w:p>
        </w:tc>
      </w:tr>
      <w:tr w:rsidR="00FF74C8" w:rsidRPr="009E45D6" w14:paraId="54F0AD5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F88F6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ultrahangos fejjel rendelkező videóendoszkópok ultrahangos képének előállítására.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923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067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2EBF57E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6DF36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Elektronikus szkennelés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714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9A6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A03FCE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C60FB" w14:textId="04564EFE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Üzemmódok: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B mód, Color Flow mód (doppler), Power Flow mód (doppler), PW doppler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819" w14:textId="223739C0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3416721" w14:textId="2BEDDDC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73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77E2263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9ADF7" w14:textId="76782083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Szkennelési módok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: Radiális, lineáris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F39" w14:textId="3BAF3D49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D6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65BC12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12895" w14:textId="414544A8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Megjelenítési tartomány (range)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: Min 6 érték, min 2-</w:t>
            </w:r>
            <w:smartTag w:uri="urn:schemas-microsoft-com:office:smarttags" w:element="metricconverter">
              <w:smartTagPr>
                <w:attr w:name="ProductID" w:val="10 cm"/>
              </w:smartTagPr>
              <w:r w:rsidR="00ED1B4C" w:rsidRPr="009E45D6">
                <w:rPr>
                  <w:rFonts w:ascii="Garamond" w:hAnsi="Garamond"/>
                  <w:sz w:val="24"/>
                  <w:szCs w:val="24"/>
                </w:rPr>
                <w:t>10 cm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7E3" w14:textId="4232E0E5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514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107306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DA35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Kontraszt harmonikus echo üzemmód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CCC" w14:textId="5F6C3795" w:rsidR="00FF74C8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</w:t>
            </w:r>
            <w:r w:rsidR="00FF74C8" w:rsidRPr="009E45D6">
              <w:rPr>
                <w:rFonts w:ascii="Garamond" w:hAnsi="Garamond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930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408C104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3B366" w14:textId="0FABE28F" w:rsidR="00ED1B4C" w:rsidRPr="009E45D6" w:rsidRDefault="00B9714B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Mérési lehetőségek: 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Távolság, átmérő, kerület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564" w14:textId="501F30EF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88C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9B4CE8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9C36B" w14:textId="1618CC2A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Fókuszpontok: állítható számú és helyű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C63A" w14:textId="57A52860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731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577A64D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35E05" w14:textId="58090E2F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CINE memória: Min 150 kép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4E8" w14:textId="760AC5C3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FE0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780488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617F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Képtárolás különféle képformátumokban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820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5EF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76E9742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A98A4" w14:textId="77777777" w:rsidR="00ED1B4C" w:rsidRPr="009E45D6" w:rsidRDefault="00ED1B4C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C50F68" w:rsidRPr="009E45D6" w14:paraId="4F3D09E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064DB" w14:textId="25D151FE" w:rsidR="00C50F68" w:rsidRPr="009E45D6" w:rsidRDefault="00C50F68" w:rsidP="00ED1B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9E45D6">
              <w:rPr>
                <w:rFonts w:ascii="Garamond" w:hAnsi="Garamond"/>
                <w:sz w:val="24"/>
                <w:szCs w:val="24"/>
              </w:rPr>
              <w:t>ndoszkópos állványba helyezhető kivitel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298" w14:textId="77777777" w:rsidR="00C50F68" w:rsidRDefault="00C50F6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7F9A25C2" w14:textId="1708027A" w:rsidR="00C50F68" w:rsidRPr="009E45D6" w:rsidRDefault="00C50F6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B96" w14:textId="77777777" w:rsidR="00C50F68" w:rsidRPr="009E45D6" w:rsidRDefault="00C50F68" w:rsidP="00ED1B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1B4C" w:rsidRPr="009E45D6" w14:paraId="468047E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D83FC" w14:textId="3ACB6159" w:rsidR="00B9714B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elektronikus szkennelés frekvenciájának felső értéke</w:t>
            </w:r>
            <w:r w:rsidR="00AF78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780C" w:rsidRPr="00AF780C">
              <w:rPr>
                <w:rFonts w:ascii="Garamond" w:hAnsi="Garamond"/>
                <w:sz w:val="24"/>
                <w:szCs w:val="24"/>
              </w:rPr>
              <w:t>(min. 10 MHz)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F8E" w14:textId="30D0B2AA" w:rsidR="00ED1B4C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érjük megadni! </w:t>
            </w:r>
          </w:p>
          <w:p w14:paraId="786BD85D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750" w14:textId="09E6F9C8" w:rsidR="00ED1B4C" w:rsidRPr="009E45D6" w:rsidRDefault="00ED1B4C" w:rsidP="00ED1B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1B4C" w:rsidRPr="009E45D6" w14:paraId="7BA5EE8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58460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menürendszer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76D" w14:textId="1B6A1A22" w:rsidR="00ED1B4C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0B64342A" w14:textId="1651B058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 w:rsidR="00F26A18" w:rsidRPr="009E45D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835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67E77C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51D36" w14:textId="28BF1C80" w:rsidR="007C35C4" w:rsidRPr="007C35C4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7C35C4">
              <w:rPr>
                <w:rFonts w:ascii="Garamond" w:hAnsi="Garamond"/>
                <w:color w:val="000000"/>
                <w:sz w:val="24"/>
                <w:szCs w:val="24"/>
              </w:rPr>
              <w:t>Közös billentyűzet a központi jelfeldolgozó egységgel. A billentyűzet segítségével mindkét egység funkciói beállíthatók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1E8" w14:textId="77777777" w:rsidR="007C35C4" w:rsidRPr="007C35C4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35C4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1EFE8566" w14:textId="2DE29F18" w:rsidR="007C35C4" w:rsidRPr="007C35C4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35C4">
              <w:rPr>
                <w:rFonts w:ascii="Garamond" w:hAnsi="Garamond"/>
                <w:sz w:val="24"/>
                <w:szCs w:val="24"/>
              </w:rPr>
              <w:t>S=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94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D8AD50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B37DD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Elektronikus lineáris ultrahangos videogasztroszkóp 1db</w:t>
            </w:r>
          </w:p>
        </w:tc>
      </w:tr>
      <w:tr w:rsidR="007C35C4" w:rsidRPr="009E45D6" w14:paraId="6204797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A5849" w14:textId="487E1F6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eszköz optikai (endoszkópos) látószöge: Min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8F4" w14:textId="56E6E60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9B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3CFD0D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5793D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eszköz hajlíthatósága, min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848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3F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F97EF1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AF430" w14:textId="39A2720A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 130°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E7E" w14:textId="73136E03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56F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25EB39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CF292" w14:textId="7D5D93C5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602" w14:textId="4B70504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2B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30802C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C2887" w14:textId="687D977F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53B" w14:textId="2EC41F3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1B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9E164C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FADE9" w14:textId="3842669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C22" w14:textId="34ED502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1D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59364C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54E63" w14:textId="1C62850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 xml:space="preserve">A disztális végződés külső átmérője: max. </w:t>
            </w:r>
            <w:smartTag w:uri="urn:schemas-microsoft-com:office:smarttags" w:element="metricconverter">
              <w:smartTagPr>
                <w:attr w:name="ProductID" w:val="15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15,0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91A" w14:textId="6FC8196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BD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9D7002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F118C" w14:textId="79063EE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bevezető cső külső átmérője: max. 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13,0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21E" w14:textId="5AC8B4F3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1C9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F10829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DF1EC" w14:textId="2BB9B311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Munkahossza: min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A16" w14:textId="2C0424C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F2D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DD994F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F0E15" w14:textId="6C6D88C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munkacsatorna belső átmérője: min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3,7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80D" w14:textId="5338B81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E3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76B68D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D942F" w14:textId="05BAE0B6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Ultrahangos tű, mintavételhez min 5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B0E" w14:textId="744EDC9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29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052B87A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162A9" w14:textId="77777777" w:rsidR="007C35C4" w:rsidRPr="009E45D6" w:rsidRDefault="007C35C4" w:rsidP="007C35C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7C35C4" w:rsidRPr="009E45D6" w14:paraId="0640404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BD3F3" w14:textId="579DFF1A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</w:t>
            </w:r>
            <w:r>
              <w:rPr>
                <w:rFonts w:ascii="Garamond" w:hAnsi="Garamond"/>
                <w:sz w:val="24"/>
                <w:szCs w:val="24"/>
              </w:rPr>
              <w:t>ultrahang szkennelési látószöge</w:t>
            </w:r>
            <w:r w:rsidR="00AF78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780C" w:rsidRPr="00AF780C">
              <w:rPr>
                <w:rFonts w:ascii="Garamond" w:hAnsi="Garamond"/>
                <w:sz w:val="24"/>
                <w:szCs w:val="24"/>
              </w:rPr>
              <w:t>(min. 100°)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A87" w14:textId="59C6974D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Igen, kérjük megadni! </w:t>
            </w:r>
          </w:p>
          <w:p w14:paraId="002C5634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7AE" w14:textId="7D092DDE" w:rsidR="007C35C4" w:rsidRPr="009E45D6" w:rsidRDefault="007C35C4" w:rsidP="007C35C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35C4" w:rsidRPr="009E45D6" w14:paraId="23C7FDD5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95D2B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Elektronikus lineáris terápiás ultrahangos videogasztroszkóp 1db</w:t>
            </w:r>
          </w:p>
        </w:tc>
      </w:tr>
      <w:tr w:rsidR="007C35C4" w:rsidRPr="009E45D6" w14:paraId="5EEA6B9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1AB98" w14:textId="0F5F056E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eszköz optikai (endoszkópos) látószöge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Min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08B" w14:textId="28B48631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4A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9921B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EA08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eszköz hajlíthatósága, min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920" w14:textId="308CBC5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65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548CB5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D2AB9" w14:textId="628A7B6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130°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162" w14:textId="2222852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C9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2E72CC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DA451" w14:textId="2299B8F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DDA" w14:textId="215B662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9B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93DD4B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D3DE3" w14:textId="3ADAC51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968" w14:textId="4A6A2A4D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09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0DC016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74F5E" w14:textId="26EF8ACE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AE4" w14:textId="65E5A0C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C7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78EB63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DD702" w14:textId="283CB1B6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di</w:t>
            </w:r>
            <w:r>
              <w:rPr>
                <w:rFonts w:ascii="Garamond" w:hAnsi="Garamond"/>
                <w:sz w:val="24"/>
                <w:szCs w:val="24"/>
              </w:rPr>
              <w:t xml:space="preserve">sztális végződés külső átmérője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5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15,0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95D" w14:textId="355656E6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E9F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E55575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18818" w14:textId="7F694A4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bevezető cső külső átmérője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13,0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CF6" w14:textId="4C509683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4B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FD77D1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4784D" w14:textId="0A6F1A04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Munkahossza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7C4" w14:textId="4AAAFB1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33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F63173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6BBB6" w14:textId="7E73822E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munkacsatorna belső átmérője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3,7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596" w14:textId="1C6EFFC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9F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41B3CD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E8B9F" w14:textId="323A127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Ultrahangos tű, mintavételhez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E45D6">
              <w:rPr>
                <w:rFonts w:ascii="Garamond" w:hAnsi="Garamond"/>
                <w:sz w:val="24"/>
                <w:szCs w:val="24"/>
              </w:rPr>
              <w:t>min 5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928" w14:textId="6957B3D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79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2B2FB9B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90148" w14:textId="77777777" w:rsidR="007C35C4" w:rsidRPr="009E45D6" w:rsidRDefault="007C35C4" w:rsidP="007C35C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7C35C4" w:rsidRPr="009E45D6" w14:paraId="1FA4BDB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B119E" w14:textId="0A9E54DA" w:rsidR="007C35C4" w:rsidRPr="009E45D6" w:rsidRDefault="007C35C4" w:rsidP="00AF780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Előre tekintő optika: az optika látómezejének tengelye az endoszkóp hossztengelyéhez mérten bezárt szöge </w:t>
            </w:r>
            <w:r w:rsidR="00AF780C" w:rsidRPr="00AF780C">
              <w:rPr>
                <w:rFonts w:ascii="Garamond" w:hAnsi="Garamond"/>
                <w:sz w:val="24"/>
                <w:szCs w:val="24"/>
              </w:rPr>
              <w:t>(max. 70°)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E77" w14:textId="21E8671D" w:rsidR="00AF780C" w:rsidRDefault="00AF780C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6529EA0E" w14:textId="1BD662F0" w:rsidR="007C35C4" w:rsidRPr="009E45D6" w:rsidRDefault="00AF780C" w:rsidP="00AF780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</w:t>
            </w:r>
            <w:r w:rsidR="007C35C4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530" w14:textId="64319109" w:rsidR="007C35C4" w:rsidRPr="009E45D6" w:rsidRDefault="007C35C4" w:rsidP="007C35C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35C4" w:rsidRPr="009E45D6" w14:paraId="0E95771E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22E42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Vékony videógasztroszkóp 1db</w:t>
            </w:r>
          </w:p>
        </w:tc>
      </w:tr>
      <w:tr w:rsidR="007C35C4" w:rsidRPr="009E45D6" w14:paraId="4835F79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764E9" w14:textId="4CA93C4A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Látószög min 140°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C2A" w14:textId="1FC47B9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8F9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66171F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72960" w14:textId="0AFFD4F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 xml:space="preserve">Bevezető cső külső átmérő max </w:t>
            </w:r>
            <w:r>
              <w:rPr>
                <w:rFonts w:ascii="Garamond" w:hAnsi="Garamond"/>
                <w:sz w:val="24"/>
                <w:szCs w:val="24"/>
              </w:rPr>
              <w:t>5,8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E73" w14:textId="3166A89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52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A5B577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E1EB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Hajlíthatóság, min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AC7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74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4BA5C0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766EC" w14:textId="344DAE7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 200°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46C" w14:textId="4A5F327A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EE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0342E8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8EA89" w14:textId="67AB627F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E84" w14:textId="412048F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95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5C5AD4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AD925" w14:textId="116CA93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F4B" w14:textId="0E9AF821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AE05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403083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4CD0F" w14:textId="61119A1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3F8" w14:textId="6A2DD4C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CF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24C9DB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F7143" w14:textId="6BCE08FC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 min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1000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929" w14:textId="7B4847A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13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5D2A1A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A5BCF" w14:textId="35DB73F5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munkacsatorna belső átmérője min 2,0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9C5" w14:textId="1EF2CE4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5E7" w14:textId="72E94A7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65ECF7E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7DD1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vizsgált terület erezettségének kiemelt megjelenítésére szolgáló optikai módszerű fényszűrő funkció,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651" w14:textId="4349DA61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EE5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5791C77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D2D8B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Kétcsatornás videógasztroszkóp 1db</w:t>
            </w:r>
          </w:p>
        </w:tc>
      </w:tr>
      <w:tr w:rsidR="007C35C4" w:rsidRPr="009E45D6" w14:paraId="6D043AF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5DB73" w14:textId="139A140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Nagyfelbontású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290" w14:textId="586C4C22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97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BBCC4A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71389" w14:textId="6B7EB82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Látószög min 140°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7B5" w14:textId="4970062B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BE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67BBD8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1C436" w14:textId="6239D2EC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Bevezető cső külső átmérő max </w:t>
            </w:r>
            <w:r>
              <w:rPr>
                <w:rFonts w:ascii="Garamond" w:hAnsi="Garamond"/>
                <w:sz w:val="24"/>
                <w:szCs w:val="24"/>
              </w:rPr>
              <w:t xml:space="preserve">12,8 </w:t>
            </w:r>
            <w:r w:rsidRPr="009E45D6">
              <w:rPr>
                <w:rFonts w:ascii="Garamond" w:hAnsi="Garamond"/>
                <w:sz w:val="24"/>
                <w:szCs w:val="24"/>
              </w:rPr>
              <w:t>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1A1" w14:textId="69A96D78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AA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D683DA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1950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Hajlíthatóság, min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92A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A8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BC83D9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2163F" w14:textId="5F5D8BE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- fel </w:t>
            </w:r>
            <w:r>
              <w:rPr>
                <w:rFonts w:ascii="Garamond" w:hAnsi="Garamond"/>
                <w:sz w:val="24"/>
                <w:szCs w:val="24"/>
              </w:rPr>
              <w:t>180</w:t>
            </w:r>
            <w:r w:rsidRPr="009E45D6">
              <w:rPr>
                <w:rFonts w:ascii="Garamond" w:hAnsi="Garamond"/>
                <w:sz w:val="24"/>
                <w:szCs w:val="24"/>
              </w:rPr>
              <w:t>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BE9" w14:textId="23D98A3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F5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6C2E81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06490" w14:textId="06C6976C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873" w14:textId="6B98DA0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03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15CF05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DE8AE" w14:textId="55EA68AD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BDE" w14:textId="61F0AA76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27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25AD96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C1FC7" w14:textId="589103C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2A8" w14:textId="68C856F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6F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E1249D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430CB" w14:textId="120166D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Egyik munkacsatorna átmérő min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2,8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1CC" w14:textId="68BE3E3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81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2B9671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70895" w14:textId="01A3D638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Másik munkacsatorna átmérő min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3,7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960" w14:textId="6565AC0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27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3B5BA8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5871F" w14:textId="20DCC06F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 min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1000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3F5" w14:textId="08867A6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3AB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2D9546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289E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vizsgált terület erezettségének kiemelt megjelenítésére szolgáló optikai módszerű fényszűrő funkció,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5EB" w14:textId="406FD2E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F0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BDB50F2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84852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Videoduodenoszkóp 1db</w:t>
            </w:r>
          </w:p>
        </w:tc>
      </w:tr>
      <w:tr w:rsidR="00B97AD9" w:rsidRPr="009E45D6" w14:paraId="7151FD7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05011" w14:textId="2C6FBB61" w:rsidR="00B97AD9" w:rsidRPr="009E45D6" w:rsidRDefault="00B97AD9" w:rsidP="007C35C4">
            <w:pPr>
              <w:rPr>
                <w:rFonts w:ascii="Garamond" w:hAnsi="Garamond"/>
                <w:sz w:val="24"/>
                <w:szCs w:val="24"/>
              </w:rPr>
            </w:pPr>
            <w:r w:rsidRPr="00664B98">
              <w:rPr>
                <w:rFonts w:ascii="Garamond" w:hAnsi="Garamond"/>
                <w:sz w:val="24"/>
                <w:szCs w:val="24"/>
              </w:rPr>
              <w:lastRenderedPageBreak/>
              <w:t>A videóduodenoszkóp csatlakoztatható az Egyetem tulajdonában lévő Olympus gyártmányú Exera III videóendoszkópos toronyhoz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303" w14:textId="398FBACD" w:rsidR="00B97AD9" w:rsidRPr="009E45D6" w:rsidRDefault="00B97AD9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739" w14:textId="77777777" w:rsidR="00B97AD9" w:rsidRPr="009E45D6" w:rsidRDefault="00B97AD9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681E85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5C369" w14:textId="527AAF1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Látószög min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85F0" w14:textId="18E3963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62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9130C3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A9033" w14:textId="7F868608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Bevezető cső külső átmérő max 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13,0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20D" w14:textId="50B91DE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5E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943064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7BC5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Hajlíthatóság, min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D9E" w14:textId="2FAE5D7B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D6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37EEFF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4336" w14:textId="48EC29B0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 120°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1E5" w14:textId="19780486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1E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4BB9F0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8876E" w14:textId="09695CDD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9B6" w14:textId="65765E23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39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6B1E35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FC034" w14:textId="187193E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8BB" w14:textId="622EAF2F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93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F3294E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AA50B" w14:textId="43D43FD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22F" w14:textId="3B6B43BB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11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8696FE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8436E" w14:textId="6053D2F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Munkacsatorna átmérő min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4,2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C0E" w14:textId="4A875E76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77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B5B22A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7AD13" w14:textId="6856BC45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 min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F8E" w14:textId="0384F06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BF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2C70C2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6C241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Endoszkópos öblítő pumpa 1 db</w:t>
            </w:r>
          </w:p>
        </w:tc>
      </w:tr>
      <w:tr w:rsidR="007C35C4" w:rsidRPr="009E45D6" w14:paraId="4EC37F3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94A0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Lábpedálos működtetés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6B8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47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F86E2C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3BF0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Változtatható áramlási érték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19B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26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898C108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5B7CB" w14:textId="77777777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Szén-dioxid adagoló 1db</w:t>
            </w:r>
          </w:p>
        </w:tc>
      </w:tr>
      <w:tr w:rsidR="007C35C4" w:rsidRPr="009E45D6" w14:paraId="100AEF8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24B6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endoszkópos vizsgálatok során a levegő helyett szén-dioxid adagolására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BFD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FC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62F844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B90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Csökkent gáznyomás esetén figyelmeztetés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B9A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1A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25EA3E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D2CDB" w14:textId="332871E3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Nagyfrekvenciás vágókészülék 1 db</w:t>
            </w:r>
          </w:p>
        </w:tc>
      </w:tr>
      <w:tr w:rsidR="007C35C4" w:rsidRPr="009E45D6" w14:paraId="2D2D78A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1ABCE" w14:textId="725E548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Vágási teljesítmény 0- 120 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919" w14:textId="573B2E5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71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C37EB1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98DD5" w14:textId="7AA12A08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Koagulációs teljesítmény 0- 80 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9F3" w14:textId="4EDA372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36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0AAFCC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2172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Endoszkópokhoz való alkalmazhatóság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E75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90D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0CE8B4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5928A" w14:textId="6EEA8B71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Funkciók: monopoláris vágás, monopoláris koagulálás, bipoláris koagulálás 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1D3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69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103570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2367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Pulzus üzemű vágás, (ekkor a vágás és a koagulálás felváltva történik)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0AF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5D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BE1E32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F099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Folyamatos szivárgó áram detektálás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32A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A0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C54B5FB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8A668" w14:textId="33D45908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Röntgenezhető vizsgálóasztal 1db</w:t>
            </w:r>
          </w:p>
        </w:tc>
      </w:tr>
      <w:tr w:rsidR="007C35C4" w:rsidRPr="009E45D6" w14:paraId="58872C6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F5C8F" w14:textId="1562F07D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Mobil, fékrendszerrel ellátott univerzális röntgenezhető vizsgálóasztal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ABA" w14:textId="059ABCD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4E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B90EBD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AA0AF" w14:textId="05FD19F1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Rozsdamentes acél és műanyag kivitel, könnyen tisztítható, fertőtleníthető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A31" w14:textId="27BB289C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3D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5D2184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3F7B5" w14:textId="71EC017A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4 részes asztallappal (fejrész, háttámla, ülőrész, lábtartó)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E98" w14:textId="0C7D02F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00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1DC6DC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2FA95" w14:textId="08A23292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Hidraulikus magasságállítás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854" w14:textId="1C60BE19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BF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2C171E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9D17C" w14:textId="6CFFBEB8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Lábrészek és háttámla gázrugós működtetéssel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149" w14:textId="5793540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30D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4A666A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FABEE" w14:textId="204C459A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Teljes hosszában átröntgenezhető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686" w14:textId="5ECCD1E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D15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DE0FD7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DB346" w14:textId="09EF0F4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Fekvőfelület hossza fej-és lábtartóval min. 2000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4E3D" w14:textId="212CD5C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A6A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01EFA5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D8BA6" w14:textId="4AEF37DB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Lapfelület szélessége oldalsínek nélkül min. 600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488" w14:textId="50120171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76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79980A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84DD1" w14:textId="2DF2574C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Trendelenburg, anti-Trendelenburg állítás min. ±15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390" w14:textId="4B286FA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6F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87BEB0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AB3A9" w14:textId="0EFAEFD8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Laterális döntés min. ±15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970" w14:textId="694F2DA1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EDF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4DC106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7606B" w14:textId="79D3E80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Háttámla állítás min. +70 /-4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662" w14:textId="1D9677E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B74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E922C4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9DB39" w14:textId="6EB2E964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Lábtartó állítás min. +4/-90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07A" w14:textId="30825014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8D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C513A7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E5CA" w14:textId="413DE7CD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Fejtámlaállítás min. +25/-40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641" w14:textId="1246D879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65C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085CCD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97A7C" w14:textId="48DB1E73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Magasságállítás alsó értéke min. 650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AD2F" w14:textId="42EB5F31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82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BDB791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897AF" w14:textId="3C8C69ED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Magasságállítás felső értéke min. 1020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335" w14:textId="5AAFAE58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1E7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17FBD13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3EF9D" w14:textId="18A465D4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Terhelhetőség (SWL) min. 160 kg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BE4" w14:textId="20C0541E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A9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2C7164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23407" w14:textId="558DD8B2" w:rsidR="007C35C4" w:rsidRPr="009E45D6" w:rsidRDefault="007C35C4" w:rsidP="007C35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 xml:space="preserve">Tartozékok: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D9A" w14:textId="3DBF004D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69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1A8E64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846DF" w14:textId="637B696E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Tartozéksín a hátrész és az ülőrész alatt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CC0" w14:textId="2913DDD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D0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721A60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AFB7" w14:textId="613780FC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Oldalkorlát mindkét oldalon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0B3" w14:textId="4FEA0655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82F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F5293F9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8D3D0" w14:textId="01830238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Számítógépes képrögzítő rendszer az alábbi egységek szerint 1db</w:t>
            </w:r>
          </w:p>
        </w:tc>
      </w:tr>
      <w:tr w:rsidR="007C35C4" w:rsidRPr="009E45D6" w14:paraId="220E865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E3DA5" w14:textId="1CB7B5A2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43294F">
              <w:rPr>
                <w:rFonts w:ascii="Garamond" w:hAnsi="Garamond"/>
                <w:sz w:val="24"/>
                <w:szCs w:val="24"/>
              </w:rPr>
              <w:lastRenderedPageBreak/>
              <w:t>A rendszer egy számítógépes betegnyilvántartó rendszer, amelyben a beszerzés tárgyát képező endoszkópos toronnyal a betegről készített endoszkópos és ultrahangos képek, videók és leletek tárolhatók, amely a kórházi számítógépes rendszerbe adatokat tud küldeni és fogadni a HL7 kommunikációs felületen keresztül, valamint képeket tud küldeni és fogadni a DICOM/PACS felületen keresztül.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09A" w14:textId="2AB019F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FB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3A85FE9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93FA7" w14:textId="40DFCF19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Elvárások a programmal szemben: a vizsgálat közben álló és mozgóképek felvételének és visszajátszásának lehetősége, ezen anyagok lelethez történő csatolása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4E5" w14:textId="6518D3C9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5E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0A88378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8F9D8" w14:textId="0481C0D5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Rendszerelemek: számítógép, monitor, billentyűzet, egér, Windows operációs rendszer, min Windows 7, szoftver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0FB" w14:textId="00CF53B2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B09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7D650F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BEB32" w14:textId="04F898A2" w:rsidR="007C35C4" w:rsidRPr="00E84EAA" w:rsidRDefault="007C35C4" w:rsidP="007C35C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865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C4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FA6593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D7F15" w14:textId="4E871A4A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eszközrendszer tárolása max. 7 hónapos időtartamban (abban az esetben, ha az eszközbeszerzéssel párhuzamosan zajló építési tevékenység megakadályozná az eszközrendszer telepítését)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08F" w14:textId="0CEA84A0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62D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498ACB2" w14:textId="77777777" w:rsidR="00785830" w:rsidRPr="009E45D6" w:rsidRDefault="00785830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br w:type="page"/>
      </w:r>
    </w:p>
    <w:p w14:paraId="42FA1E65" w14:textId="503FA798" w:rsidR="00F23F44" w:rsidRPr="009E45D6" w:rsidRDefault="00F23F44" w:rsidP="00F23F44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lastRenderedPageBreak/>
        <w:t>ajánlati rész: C-íves képerősítő</w:t>
      </w:r>
    </w:p>
    <w:p w14:paraId="106CED9F" w14:textId="77777777" w:rsidR="00F23F44" w:rsidRPr="009E45D6" w:rsidRDefault="00F23F44" w:rsidP="00F23F44">
      <w:pPr>
        <w:jc w:val="center"/>
        <w:rPr>
          <w:rFonts w:ascii="Garamond" w:hAnsi="Garamond"/>
          <w:sz w:val="24"/>
          <w:szCs w:val="24"/>
        </w:rPr>
      </w:pPr>
    </w:p>
    <w:p w14:paraId="3DE4B9F0" w14:textId="14FCF84E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Termék neve:</w:t>
      </w:r>
      <w:r w:rsidRPr="009E45D6">
        <w:rPr>
          <w:rFonts w:ascii="Garamond" w:hAnsi="Garamond"/>
          <w:sz w:val="24"/>
          <w:szCs w:val="24"/>
        </w:rPr>
        <w:t xml:space="preserve"> C-íves képerősítő</w:t>
      </w:r>
    </w:p>
    <w:p w14:paraId="377E4644" w14:textId="10196E29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Beszerzendő mennyiség: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785830" w:rsidRPr="009E45D6">
        <w:rPr>
          <w:rFonts w:ascii="Garamond" w:hAnsi="Garamond"/>
          <w:sz w:val="24"/>
          <w:szCs w:val="24"/>
        </w:rPr>
        <w:t>1 darab</w:t>
      </w:r>
    </w:p>
    <w:p w14:paraId="64143B10" w14:textId="77777777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Teljesítési helyszín:</w:t>
      </w:r>
      <w:r w:rsidRPr="009E45D6">
        <w:rPr>
          <w:rFonts w:ascii="Garamond" w:hAnsi="Garamond"/>
          <w:sz w:val="24"/>
          <w:szCs w:val="24"/>
        </w:rPr>
        <w:t xml:space="preserve"> PTE ÁOK </w:t>
      </w:r>
      <w:r w:rsidRPr="009E45D6">
        <w:rPr>
          <w:rFonts w:ascii="Garamond" w:hAnsi="Garamond"/>
          <w:bCs/>
          <w:sz w:val="24"/>
          <w:szCs w:val="24"/>
        </w:rPr>
        <w:t>I sz. Belgyógyászati Klinika</w:t>
      </w:r>
      <w:r w:rsidRPr="009E45D6">
        <w:rPr>
          <w:rFonts w:ascii="Garamond" w:hAnsi="Garamond"/>
          <w:sz w:val="24"/>
          <w:szCs w:val="24"/>
        </w:rPr>
        <w:t xml:space="preserve"> (7624 Pécs Ifjúság útja 13.)</w:t>
      </w:r>
    </w:p>
    <w:p w14:paraId="772ABE63" w14:textId="29BB0A7D" w:rsidR="00F23F44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Megajánlott termék típusa:</w:t>
      </w:r>
    </w:p>
    <w:p w14:paraId="078E354E" w14:textId="71506FD6" w:rsidR="00970DFD" w:rsidRPr="009E45D6" w:rsidRDefault="00970DFD" w:rsidP="00F23F44">
      <w:pPr>
        <w:rPr>
          <w:rFonts w:ascii="Garamond" w:hAnsi="Garamond"/>
          <w:b/>
          <w:sz w:val="24"/>
          <w:szCs w:val="24"/>
        </w:rPr>
      </w:pPr>
      <w:r w:rsidRPr="00970DFD">
        <w:rPr>
          <w:rFonts w:ascii="Garamond" w:hAnsi="Garamond"/>
          <w:b/>
          <w:sz w:val="24"/>
          <w:szCs w:val="24"/>
        </w:rPr>
        <w:t>Berendezés forgalomba hozatali engedélyének a száma (OAH szám):</w:t>
      </w:r>
    </w:p>
    <w:p w14:paraId="3AD7712C" w14:textId="77777777" w:rsidR="00785830" w:rsidRPr="009E45D6" w:rsidRDefault="00785830" w:rsidP="00F23F44">
      <w:pPr>
        <w:rPr>
          <w:rFonts w:ascii="Garamond" w:hAnsi="Garamond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C74BA6" w:rsidRPr="009E45D6" w14:paraId="398D59D1" w14:textId="45D8151A" w:rsidTr="00FB39A6">
        <w:trPr>
          <w:trHeight w:val="454"/>
        </w:trPr>
        <w:tc>
          <w:tcPr>
            <w:tcW w:w="3261" w:type="dxa"/>
            <w:noWrap/>
            <w:vAlign w:val="center"/>
          </w:tcPr>
          <w:p w14:paraId="3DD6CA2F" w14:textId="77777777" w:rsidR="00C74BA6" w:rsidRPr="009E45D6" w:rsidRDefault="00C74BA6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vAlign w:val="center"/>
          </w:tcPr>
          <w:p w14:paraId="74174E67" w14:textId="77777777" w:rsidR="00C74BA6" w:rsidRPr="009E45D6" w:rsidRDefault="00C74BA6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8" w:type="dxa"/>
          </w:tcPr>
          <w:p w14:paraId="0DAE5892" w14:textId="5DF6CB7D" w:rsidR="00C74BA6" w:rsidRPr="009E45D6" w:rsidRDefault="00C74BA6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74BA6" w:rsidRPr="009E45D6" w14:paraId="462C0234" w14:textId="4A44E04A" w:rsidTr="00FB39A6">
        <w:trPr>
          <w:trHeight w:val="29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4F5D6208" w14:textId="20DD3D24" w:rsidR="00C74BA6" w:rsidRPr="009E45D6" w:rsidRDefault="00C74BA6" w:rsidP="00C74BA6">
            <w:pPr>
              <w:spacing w:after="0"/>
              <w:jc w:val="lef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Gördíthető C-íves rendszer:</w:t>
            </w:r>
          </w:p>
        </w:tc>
      </w:tr>
      <w:tr w:rsidR="00970DFD" w:rsidRPr="009E45D6" w14:paraId="7B6D846B" w14:textId="77777777" w:rsidTr="00FB39A6">
        <w:trPr>
          <w:trHeight w:val="31"/>
        </w:trPr>
        <w:tc>
          <w:tcPr>
            <w:tcW w:w="3261" w:type="dxa"/>
            <w:vAlign w:val="center"/>
          </w:tcPr>
          <w:p w14:paraId="4C107853" w14:textId="2206BB41" w:rsidR="00970DFD" w:rsidRPr="009E45D6" w:rsidRDefault="00970DFD" w:rsidP="00C74BA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  <w:lang w:eastAsia="hu-HU"/>
              </w:rPr>
              <w:t>C kar elforgathatósága</w:t>
            </w:r>
            <w:r>
              <w:rPr>
                <w:rFonts w:ascii="Garamond" w:hAnsi="Garamond"/>
                <w:sz w:val="24"/>
                <w:szCs w:val="24"/>
                <w:lang w:eastAsia="hu-HU"/>
              </w:rPr>
              <w:t xml:space="preserve"> min. (+/-) 225 fok</w:t>
            </w:r>
          </w:p>
        </w:tc>
        <w:tc>
          <w:tcPr>
            <w:tcW w:w="3260" w:type="dxa"/>
            <w:vAlign w:val="center"/>
          </w:tcPr>
          <w:p w14:paraId="2EE4F04E" w14:textId="7E682C06" w:rsidR="00970DFD" w:rsidRPr="009E45D6" w:rsidRDefault="00970DFD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1FE3A63F" w14:textId="77777777" w:rsidR="00970DFD" w:rsidRPr="009E45D6" w:rsidRDefault="00970DFD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36E30093" w14:textId="7867B60D" w:rsidTr="00FB39A6">
        <w:trPr>
          <w:trHeight w:val="31"/>
        </w:trPr>
        <w:tc>
          <w:tcPr>
            <w:tcW w:w="3261" w:type="dxa"/>
            <w:vAlign w:val="center"/>
            <w:hideMark/>
          </w:tcPr>
          <w:p w14:paraId="686408F8" w14:textId="793CB63F" w:rsidR="00C74BA6" w:rsidRPr="009E45D6" w:rsidRDefault="00C74BA6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C-ív orbitális mozgás: min. 1</w:t>
            </w:r>
            <w:r w:rsidR="00970DFD">
              <w:rPr>
                <w:rFonts w:ascii="Garamond" w:hAnsi="Garamond"/>
                <w:sz w:val="24"/>
                <w:szCs w:val="24"/>
              </w:rPr>
              <w:t>3</w:t>
            </w:r>
            <w:r w:rsidRPr="009E45D6">
              <w:rPr>
                <w:rFonts w:ascii="Garamond" w:hAnsi="Garamond"/>
                <w:sz w:val="24"/>
                <w:szCs w:val="24"/>
              </w:rPr>
              <w:t>0 fok</w:t>
            </w:r>
          </w:p>
        </w:tc>
        <w:tc>
          <w:tcPr>
            <w:tcW w:w="3260" w:type="dxa"/>
            <w:vAlign w:val="center"/>
            <w:hideMark/>
          </w:tcPr>
          <w:p w14:paraId="60B9118C" w14:textId="68DD1212" w:rsidR="00C74BA6" w:rsidRPr="009E45D6" w:rsidRDefault="00785830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DBFFAF9" w14:textId="77777777" w:rsidR="00C74BA6" w:rsidRPr="009E45D6" w:rsidRDefault="00C74BA6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A9137FC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40FB6A8" w14:textId="73656CF2" w:rsidR="00970DFD" w:rsidRPr="009E45D6" w:rsidRDefault="00970DFD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Szabad nyílás </w:t>
            </w:r>
            <w:r>
              <w:rPr>
                <w:rFonts w:ascii="Garamond" w:hAnsi="Garamond"/>
                <w:sz w:val="24"/>
                <w:szCs w:val="24"/>
              </w:rPr>
              <w:t>min. 760 mm</w:t>
            </w:r>
          </w:p>
        </w:tc>
        <w:tc>
          <w:tcPr>
            <w:tcW w:w="3260" w:type="dxa"/>
            <w:vAlign w:val="center"/>
          </w:tcPr>
          <w:p w14:paraId="39DF0E3E" w14:textId="5B757055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D3237BE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7DC9B29A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17E103C" w14:textId="13A6FD5F" w:rsidR="00970DFD" w:rsidRPr="009E45D6" w:rsidRDefault="00970DFD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C-ív mélysége</w:t>
            </w:r>
            <w:r>
              <w:rPr>
                <w:rFonts w:ascii="Garamond" w:hAnsi="Garamond"/>
                <w:sz w:val="24"/>
                <w:szCs w:val="24"/>
              </w:rPr>
              <w:t xml:space="preserve"> min. 660 mm</w:t>
            </w:r>
          </w:p>
        </w:tc>
        <w:tc>
          <w:tcPr>
            <w:tcW w:w="3260" w:type="dxa"/>
            <w:vAlign w:val="center"/>
          </w:tcPr>
          <w:p w14:paraId="6C41B173" w14:textId="274699B3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2F4178F2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29B6B970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6E1A9B9" w14:textId="61F4BA4E" w:rsidR="00970DFD" w:rsidRPr="009E45D6" w:rsidRDefault="00970DFD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Motorikus vertikális mozgástartomány Min. 420mm</w:t>
            </w:r>
          </w:p>
        </w:tc>
        <w:tc>
          <w:tcPr>
            <w:tcW w:w="3260" w:type="dxa"/>
            <w:vAlign w:val="center"/>
          </w:tcPr>
          <w:p w14:paraId="3A38F486" w14:textId="3E942DDB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6099C1C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58D7221D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44C734A" w14:textId="5044955D" w:rsidR="00970DFD" w:rsidRPr="009E45D6" w:rsidRDefault="00970DFD" w:rsidP="00970D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Lábkapcsoló</w:t>
            </w:r>
          </w:p>
        </w:tc>
        <w:tc>
          <w:tcPr>
            <w:tcW w:w="3260" w:type="dxa"/>
            <w:vAlign w:val="center"/>
          </w:tcPr>
          <w:p w14:paraId="13EFBBD9" w14:textId="72230106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6F061EC3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4B5DEAB" w14:textId="77777777" w:rsidTr="00ED1B4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846EE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Értékelési szempontok</w:t>
            </w:r>
          </w:p>
        </w:tc>
      </w:tr>
      <w:tr w:rsidR="00970DFD" w:rsidRPr="009E45D6" w14:paraId="6E865620" w14:textId="77777777" w:rsidTr="00ED1B4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556A5" w14:textId="25451B83" w:rsidR="00970DFD" w:rsidRPr="009E45D6" w:rsidRDefault="00970DFD" w:rsidP="00970DFD">
            <w:pPr>
              <w:pStyle w:val="Cmsor2"/>
              <w:spacing w:before="0"/>
              <w:rPr>
                <w:rFonts w:ascii="Garamond" w:hAnsi="Garamond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color w:val="auto"/>
                <w:sz w:val="24"/>
                <w:szCs w:val="24"/>
                <w:lang w:eastAsia="hu-HU"/>
              </w:rPr>
              <w:t>Érintőképernyős vezérlőpult a C-íven elhelyezve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4F0" w14:textId="2D4AD18A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41299E3B" w14:textId="4BFB9A29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04D" w14:textId="0E290795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0EA0772" w14:textId="77777777" w:rsidTr="00FB39A6">
        <w:trPr>
          <w:trHeight w:val="19"/>
        </w:trPr>
        <w:tc>
          <w:tcPr>
            <w:tcW w:w="9639" w:type="dxa"/>
            <w:gridSpan w:val="3"/>
            <w:vAlign w:val="center"/>
          </w:tcPr>
          <w:p w14:paraId="5CDB376C" w14:textId="1D8FCDDA" w:rsidR="00970DFD" w:rsidRPr="009E45D6" w:rsidRDefault="00970DFD" w:rsidP="00970DFD">
            <w:pPr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Röntgengenerátor és röntgencső:</w:t>
            </w:r>
          </w:p>
        </w:tc>
      </w:tr>
      <w:tr w:rsidR="00970DFD" w:rsidRPr="009E45D6" w14:paraId="5B3798A5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2E65141" w14:textId="7EE7CE40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Nagyfrekvenciás röntgengenerátor</w:t>
            </w:r>
          </w:p>
        </w:tc>
        <w:tc>
          <w:tcPr>
            <w:tcW w:w="3260" w:type="dxa"/>
            <w:vAlign w:val="center"/>
          </w:tcPr>
          <w:p w14:paraId="18C80EF2" w14:textId="1DE0651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DF215B5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1590CB1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36056D47" w14:textId="50489DF1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Processzoros vezérlés</w:t>
            </w:r>
          </w:p>
        </w:tc>
        <w:tc>
          <w:tcPr>
            <w:tcW w:w="3260" w:type="dxa"/>
            <w:vAlign w:val="center"/>
          </w:tcPr>
          <w:p w14:paraId="093E0B3F" w14:textId="0CE016DF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C422A2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4348E2C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EF52E10" w14:textId="2F3F07E6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kV tartomány min. 40-110 kV</w:t>
            </w:r>
          </w:p>
        </w:tc>
        <w:tc>
          <w:tcPr>
            <w:tcW w:w="3260" w:type="dxa"/>
            <w:vAlign w:val="center"/>
          </w:tcPr>
          <w:p w14:paraId="3EF4E0F9" w14:textId="4B3115A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53677D08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1009DEC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1456A41" w14:textId="7FB73B2D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Álló anódú röntgencső</w:t>
            </w:r>
          </w:p>
        </w:tc>
        <w:tc>
          <w:tcPr>
            <w:tcW w:w="3260" w:type="dxa"/>
            <w:vAlign w:val="center"/>
          </w:tcPr>
          <w:p w14:paraId="2F09FC02" w14:textId="33662263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D159BA4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129BDC2" w14:textId="77777777" w:rsidTr="00ED1B4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74B8B" w14:textId="77777777" w:rsidR="00970DFD" w:rsidRPr="009E45D6" w:rsidRDefault="00970DFD" w:rsidP="00970DF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Értékelési szempontok</w:t>
            </w:r>
          </w:p>
        </w:tc>
      </w:tr>
      <w:tr w:rsidR="00970DFD" w:rsidRPr="009E45D6" w14:paraId="541F927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26DA7E6" w14:textId="00476BDF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Felvételi fókusz mérete</w:t>
            </w:r>
            <w:r>
              <w:rPr>
                <w:rFonts w:ascii="Garamond" w:hAnsi="Garamond"/>
                <w:sz w:val="24"/>
                <w:szCs w:val="24"/>
              </w:rPr>
              <w:t xml:space="preserve"> (max. 1,5 mm)</w:t>
            </w:r>
          </w:p>
        </w:tc>
        <w:tc>
          <w:tcPr>
            <w:tcW w:w="3260" w:type="dxa"/>
            <w:vAlign w:val="center"/>
          </w:tcPr>
          <w:p w14:paraId="316857D5" w14:textId="0E5FF74B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3CF07DD" w14:textId="1BB50C0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86D4C94" w14:textId="39F58202" w:rsidR="00970DFD" w:rsidRPr="009E45D6" w:rsidRDefault="00970DFD" w:rsidP="00321E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AC64F5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AA84E5E" w14:textId="74DDC0BF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Átvilágítási üzemmód</w:t>
            </w:r>
          </w:p>
        </w:tc>
        <w:tc>
          <w:tcPr>
            <w:tcW w:w="3260" w:type="dxa"/>
            <w:vAlign w:val="center"/>
          </w:tcPr>
          <w:p w14:paraId="35D34B9C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0862E3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786A973F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4855B0B" w14:textId="2C393DEE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Impulzus átvilágítási utolsó kép megjelenítése</w:t>
            </w:r>
          </w:p>
        </w:tc>
        <w:tc>
          <w:tcPr>
            <w:tcW w:w="3260" w:type="dxa"/>
            <w:vAlign w:val="center"/>
          </w:tcPr>
          <w:p w14:paraId="1B029DAC" w14:textId="2B09989F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E679FC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CCFB8F1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0AAC93B9" w14:textId="0B1AC379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Legnagyobb beállítható csőára</w:t>
            </w:r>
            <w:r>
              <w:rPr>
                <w:rFonts w:ascii="Garamond" w:hAnsi="Garamond"/>
                <w:sz w:val="24"/>
                <w:szCs w:val="24"/>
              </w:rPr>
              <w:t>m impulzus átvilágításnál Min. 16</w:t>
            </w:r>
            <w:r w:rsidRPr="009E45D6">
              <w:rPr>
                <w:rFonts w:ascii="Garamond" w:hAnsi="Garamond"/>
                <w:sz w:val="24"/>
                <w:szCs w:val="24"/>
              </w:rPr>
              <w:t>mA</w:t>
            </w:r>
          </w:p>
        </w:tc>
        <w:tc>
          <w:tcPr>
            <w:tcW w:w="3260" w:type="dxa"/>
            <w:vAlign w:val="center"/>
          </w:tcPr>
          <w:p w14:paraId="19ABCF1D" w14:textId="7F41D8B1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6F355A22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7D2455E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257F364" w14:textId="68BC075B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Felvételi üzemmód</w:t>
            </w:r>
          </w:p>
        </w:tc>
        <w:tc>
          <w:tcPr>
            <w:tcW w:w="3260" w:type="dxa"/>
            <w:vAlign w:val="center"/>
          </w:tcPr>
          <w:p w14:paraId="5320FA66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33084D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655EBF9F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FBE6A9D" w14:textId="3424712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 xml:space="preserve">Legnagyobb beállítható csőáram digitális felvételi üzemben Min. 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9E45D6">
              <w:rPr>
                <w:rFonts w:ascii="Garamond" w:hAnsi="Garamond"/>
                <w:sz w:val="24"/>
                <w:szCs w:val="24"/>
              </w:rPr>
              <w:t>mA</w:t>
            </w:r>
          </w:p>
        </w:tc>
        <w:tc>
          <w:tcPr>
            <w:tcW w:w="3260" w:type="dxa"/>
            <w:vAlign w:val="center"/>
          </w:tcPr>
          <w:p w14:paraId="570CE246" w14:textId="7ECE0EE3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24517E15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174EB640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3B1DFF03" w14:textId="41B27FA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Sugárrekesz</w:t>
            </w:r>
          </w:p>
        </w:tc>
        <w:tc>
          <w:tcPr>
            <w:tcW w:w="3260" w:type="dxa"/>
            <w:vAlign w:val="center"/>
          </w:tcPr>
          <w:p w14:paraId="08CCDFD3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B34AF0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0ECE8849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BA2F355" w14:textId="244F22DA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Írisz kollimátor</w:t>
            </w:r>
          </w:p>
        </w:tc>
        <w:tc>
          <w:tcPr>
            <w:tcW w:w="3260" w:type="dxa"/>
            <w:vAlign w:val="center"/>
          </w:tcPr>
          <w:p w14:paraId="155DE49D" w14:textId="0AF8BFDE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E18219E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9354023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F810A8B" w14:textId="5AEA3530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Írisz és kiegészítő forgatható résblende</w:t>
            </w:r>
          </w:p>
        </w:tc>
        <w:tc>
          <w:tcPr>
            <w:tcW w:w="3260" w:type="dxa"/>
            <w:vAlign w:val="center"/>
          </w:tcPr>
          <w:p w14:paraId="047E5343" w14:textId="66074E4C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7D4CDFDE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1B234ADB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E87B1CF" w14:textId="6619462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sz w:val="24"/>
                <w:szCs w:val="24"/>
              </w:rPr>
              <w:t>Virtuális kollimálás sugárhasználat nélkül</w:t>
            </w:r>
            <w:r w:rsidRPr="00970DFD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3260" w:type="dxa"/>
            <w:vAlign w:val="center"/>
          </w:tcPr>
          <w:p w14:paraId="46BD316F" w14:textId="72A53E2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631E43FE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63A9527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350DCA0" w14:textId="7078E19E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TV lánc</w:t>
            </w:r>
          </w:p>
        </w:tc>
        <w:tc>
          <w:tcPr>
            <w:tcW w:w="3260" w:type="dxa"/>
            <w:vAlign w:val="center"/>
          </w:tcPr>
          <w:p w14:paraId="302CC536" w14:textId="77777777" w:rsidR="00970DFD" w:rsidRPr="009E45D6" w:rsidRDefault="00970DFD" w:rsidP="00970DFD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966F5A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13947F60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BE8D82E" w14:textId="42E7439E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CCD kamerás TV-lánc, 1024X1024 mátrix</w:t>
            </w:r>
          </w:p>
        </w:tc>
        <w:tc>
          <w:tcPr>
            <w:tcW w:w="3260" w:type="dxa"/>
            <w:vAlign w:val="center"/>
          </w:tcPr>
          <w:p w14:paraId="4EBA0CE4" w14:textId="3D19D1A6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528D58CD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79DAC066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F6FF382" w14:textId="581412B2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Képerősítő</w:t>
            </w:r>
          </w:p>
        </w:tc>
        <w:tc>
          <w:tcPr>
            <w:tcW w:w="3260" w:type="dxa"/>
            <w:vAlign w:val="center"/>
          </w:tcPr>
          <w:p w14:paraId="74DD9731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FE3240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70DFD" w:rsidRPr="009E45D6" w14:paraId="3EC8FE11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81FBC47" w14:textId="3FC7AECA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Képerősítő bemenet Min. 9”</w:t>
            </w:r>
          </w:p>
        </w:tc>
        <w:tc>
          <w:tcPr>
            <w:tcW w:w="3260" w:type="dxa"/>
            <w:vAlign w:val="center"/>
          </w:tcPr>
          <w:p w14:paraId="5486C4D6" w14:textId="197E9206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513A25CD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52984946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7108D03E" w14:textId="373FF3DF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Átkapcsolható képméretek száma Min. 3db</w:t>
            </w:r>
          </w:p>
        </w:tc>
        <w:tc>
          <w:tcPr>
            <w:tcW w:w="3260" w:type="dxa"/>
            <w:vAlign w:val="center"/>
          </w:tcPr>
          <w:p w14:paraId="7A29DA59" w14:textId="59F3FED0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2AA840A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785A462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3AF7E06A" w14:textId="3A41741F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finomrács</w:t>
            </w:r>
          </w:p>
        </w:tc>
        <w:tc>
          <w:tcPr>
            <w:tcW w:w="3260" w:type="dxa"/>
            <w:vAlign w:val="center"/>
          </w:tcPr>
          <w:p w14:paraId="52690BA3" w14:textId="7C10A725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2F050D8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C89AECB" w14:textId="77777777" w:rsidTr="00ED1B4C">
        <w:trPr>
          <w:trHeight w:val="19"/>
        </w:trPr>
        <w:tc>
          <w:tcPr>
            <w:tcW w:w="9639" w:type="dxa"/>
            <w:gridSpan w:val="3"/>
            <w:vAlign w:val="center"/>
          </w:tcPr>
          <w:p w14:paraId="156771E9" w14:textId="0C57665D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Szeparált monitorkocsi</w:t>
            </w:r>
          </w:p>
        </w:tc>
      </w:tr>
      <w:tr w:rsidR="00970DFD" w:rsidRPr="009E45D6" w14:paraId="11908704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0C1EF31F" w14:textId="70986E1B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Képmegjelenítő monitorok száma Min. 2db</w:t>
            </w:r>
          </w:p>
        </w:tc>
        <w:tc>
          <w:tcPr>
            <w:tcW w:w="3260" w:type="dxa"/>
            <w:vAlign w:val="center"/>
          </w:tcPr>
          <w:p w14:paraId="1A61B5D8" w14:textId="47CB21C5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189E12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5DEA1483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997E0DE" w14:textId="7821CEB6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Monitor hasznos képátmérője Min. 19”</w:t>
            </w:r>
          </w:p>
        </w:tc>
        <w:tc>
          <w:tcPr>
            <w:tcW w:w="3260" w:type="dxa"/>
            <w:vAlign w:val="center"/>
          </w:tcPr>
          <w:p w14:paraId="029A8E9A" w14:textId="3AAB2571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7E5D5746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41794668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00EA6E7" w14:textId="42D670AB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Monitorok fényereje Min. </w:t>
            </w:r>
            <w:r>
              <w:rPr>
                <w:rFonts w:ascii="Garamond" w:hAnsi="Garamond"/>
                <w:sz w:val="24"/>
                <w:szCs w:val="24"/>
              </w:rPr>
              <w:t>450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cd/m2</w:t>
            </w:r>
          </w:p>
        </w:tc>
        <w:tc>
          <w:tcPr>
            <w:tcW w:w="3260" w:type="dxa"/>
            <w:vAlign w:val="center"/>
          </w:tcPr>
          <w:p w14:paraId="6D25BC04" w14:textId="642E4AD9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5BAAC5F6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5BA1E325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0ED21B7" w14:textId="6C93DF6D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Utolsó átvilágítási képtartás (LIH)</w:t>
            </w:r>
          </w:p>
        </w:tc>
        <w:tc>
          <w:tcPr>
            <w:tcW w:w="3260" w:type="dxa"/>
            <w:vAlign w:val="center"/>
          </w:tcPr>
          <w:p w14:paraId="34333E9A" w14:textId="7FEF4265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CF55A9C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20AAB2E" w14:textId="77777777" w:rsidTr="00970DFD">
        <w:trPr>
          <w:trHeight w:val="19"/>
        </w:trPr>
        <w:tc>
          <w:tcPr>
            <w:tcW w:w="9639" w:type="dxa"/>
            <w:gridSpan w:val="3"/>
            <w:vAlign w:val="center"/>
          </w:tcPr>
          <w:p w14:paraId="1D911621" w14:textId="2592179C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970DFD" w:rsidRPr="009E45D6" w14:paraId="6FDF4ADB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E55F095" w14:textId="0FC7CECD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Képalkotás – automatikus fém korrekció</w:t>
            </w:r>
          </w:p>
        </w:tc>
        <w:tc>
          <w:tcPr>
            <w:tcW w:w="3260" w:type="dxa"/>
            <w:vAlign w:val="center"/>
          </w:tcPr>
          <w:p w14:paraId="2FA188DA" w14:textId="77777777" w:rsidR="00970DFD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51FB5B0C" w14:textId="3622D224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118" w:type="dxa"/>
          </w:tcPr>
          <w:p w14:paraId="32E0A9C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9ADD956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4479989" w14:textId="1667632E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Képalkotás – automatikus objektum vagy automata detektálás</w:t>
            </w:r>
          </w:p>
        </w:tc>
        <w:tc>
          <w:tcPr>
            <w:tcW w:w="3260" w:type="dxa"/>
            <w:vAlign w:val="center"/>
          </w:tcPr>
          <w:p w14:paraId="2056BEB1" w14:textId="77777777" w:rsidR="00970DFD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29D9FEDA" w14:textId="3ADE5941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118" w:type="dxa"/>
          </w:tcPr>
          <w:p w14:paraId="2B12C21F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4105337" w14:textId="77777777" w:rsidTr="00FB39A6">
        <w:trPr>
          <w:trHeight w:val="19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73A034A3" w14:textId="77777777" w:rsidR="00970DFD" w:rsidRPr="009E45D6" w:rsidRDefault="00970DFD" w:rsidP="00970DFD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Kommunikáció, kimenetek</w:t>
            </w:r>
          </w:p>
        </w:tc>
      </w:tr>
      <w:tr w:rsidR="00970DFD" w:rsidRPr="009E45D6" w14:paraId="66B9597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1554483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Teljeskörű DICOM 3.0 kompatibilitás</w:t>
            </w:r>
          </w:p>
        </w:tc>
        <w:tc>
          <w:tcPr>
            <w:tcW w:w="3260" w:type="dxa"/>
            <w:vAlign w:val="center"/>
          </w:tcPr>
          <w:p w14:paraId="62EBE771" w14:textId="77777777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1F324622" w14:textId="00F8C6B6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DCF32D3" w14:textId="77777777" w:rsidTr="00FB39A6">
        <w:trPr>
          <w:trHeight w:val="11"/>
        </w:trPr>
        <w:tc>
          <w:tcPr>
            <w:tcW w:w="3261" w:type="dxa"/>
            <w:vAlign w:val="center"/>
          </w:tcPr>
          <w:p w14:paraId="6D705A7D" w14:textId="3246B7CC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sz w:val="24"/>
                <w:szCs w:val="24"/>
              </w:rPr>
              <w:t>Integrált WLAN kapcsola</w:t>
            </w:r>
            <w:r>
              <w:rPr>
                <w:rFonts w:ascii="Garamond" w:hAnsi="Garamond"/>
                <w:sz w:val="24"/>
                <w:szCs w:val="24"/>
              </w:rPr>
              <w:t>t lehetősége a PACS rendszerhez</w:t>
            </w:r>
          </w:p>
        </w:tc>
        <w:tc>
          <w:tcPr>
            <w:tcW w:w="3260" w:type="dxa"/>
            <w:vAlign w:val="center"/>
          </w:tcPr>
          <w:p w14:paraId="0A4C6A52" w14:textId="2B9F79E8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30977779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75BF88AF" w14:textId="77777777" w:rsidTr="00FB39A6">
        <w:trPr>
          <w:trHeight w:val="11"/>
        </w:trPr>
        <w:tc>
          <w:tcPr>
            <w:tcW w:w="3261" w:type="dxa"/>
            <w:vAlign w:val="center"/>
          </w:tcPr>
          <w:p w14:paraId="50DDA8A3" w14:textId="1B2B2D04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70DFD">
              <w:rPr>
                <w:rFonts w:ascii="Garamond" w:hAnsi="Garamond"/>
                <w:sz w:val="24"/>
                <w:szCs w:val="24"/>
              </w:rPr>
              <w:t>Visszakereshető tárolt kép 1Kx1K mártixban Min.10.000 kép</w:t>
            </w:r>
          </w:p>
        </w:tc>
        <w:tc>
          <w:tcPr>
            <w:tcW w:w="3260" w:type="dxa"/>
            <w:vAlign w:val="center"/>
          </w:tcPr>
          <w:p w14:paraId="629B42D7" w14:textId="1D3D6B99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  <w:vAlign w:val="center"/>
          </w:tcPr>
          <w:p w14:paraId="796012D6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2A7C9B2A" w14:textId="77777777" w:rsidTr="00FB39A6">
        <w:trPr>
          <w:trHeight w:val="290"/>
        </w:trPr>
        <w:tc>
          <w:tcPr>
            <w:tcW w:w="3261" w:type="dxa"/>
            <w:vAlign w:val="center"/>
          </w:tcPr>
          <w:p w14:paraId="275C1F67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Konkurens modalitás license beszerzése az intézetben üzemelő Aspyra tip. PACS rendszerhez</w:t>
            </w:r>
          </w:p>
          <w:p w14:paraId="142D6C6A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min.1db</w:t>
            </w:r>
          </w:p>
        </w:tc>
        <w:tc>
          <w:tcPr>
            <w:tcW w:w="3260" w:type="dxa"/>
            <w:vAlign w:val="center"/>
          </w:tcPr>
          <w:p w14:paraId="73A88A3D" w14:textId="7E721A76" w:rsidR="00970DFD" w:rsidRPr="009E45D6" w:rsidRDefault="00546554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Igen, kérjük megadni</w:t>
            </w:r>
          </w:p>
        </w:tc>
        <w:tc>
          <w:tcPr>
            <w:tcW w:w="3118" w:type="dxa"/>
            <w:vAlign w:val="center"/>
          </w:tcPr>
          <w:p w14:paraId="2DA4E89D" w14:textId="5EEE365E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39E32DE" w14:textId="77777777" w:rsidTr="00FB39A6">
        <w:trPr>
          <w:trHeight w:val="495"/>
        </w:trPr>
        <w:tc>
          <w:tcPr>
            <w:tcW w:w="3261" w:type="dxa"/>
            <w:vAlign w:val="center"/>
            <w:hideMark/>
          </w:tcPr>
          <w:p w14:paraId="095962B8" w14:textId="38418499" w:rsidR="00970DFD" w:rsidRPr="009E45D6" w:rsidRDefault="00970DFD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Beépített </w:t>
            </w:r>
            <w:r w:rsidR="00546554">
              <w:rPr>
                <w:rFonts w:ascii="Garamond" w:hAnsi="Garamond"/>
                <w:sz w:val="24"/>
                <w:szCs w:val="24"/>
              </w:rPr>
              <w:t>USB kimenet</w:t>
            </w:r>
          </w:p>
        </w:tc>
        <w:tc>
          <w:tcPr>
            <w:tcW w:w="3260" w:type="dxa"/>
            <w:vAlign w:val="center"/>
            <w:hideMark/>
          </w:tcPr>
          <w:p w14:paraId="1D96C203" w14:textId="77777777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452CD2C2" w14:textId="53AFE2A5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25EEF881" w14:textId="77777777" w:rsidTr="00FB39A6">
        <w:trPr>
          <w:trHeight w:val="495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4712590C" w14:textId="77777777" w:rsidR="00970DFD" w:rsidRPr="009E45D6" w:rsidRDefault="00970DFD" w:rsidP="00970D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Garanciális feltételek</w:t>
            </w:r>
          </w:p>
        </w:tc>
      </w:tr>
      <w:tr w:rsidR="00970DFD" w:rsidRPr="009E45D6" w14:paraId="4065B44C" w14:textId="77777777" w:rsidTr="00FB39A6">
        <w:trPr>
          <w:trHeight w:val="495"/>
        </w:trPr>
        <w:tc>
          <w:tcPr>
            <w:tcW w:w="3261" w:type="dxa"/>
            <w:vAlign w:val="center"/>
          </w:tcPr>
          <w:p w14:paraId="5BC029DB" w14:textId="0BAD7AC1" w:rsidR="00970DFD" w:rsidRPr="009E45D6" w:rsidRDefault="00970DFD" w:rsidP="002D6C4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Teljeskörű garancia 24 hó</w:t>
            </w:r>
          </w:p>
        </w:tc>
        <w:tc>
          <w:tcPr>
            <w:tcW w:w="3260" w:type="dxa"/>
            <w:vAlign w:val="center"/>
          </w:tcPr>
          <w:p w14:paraId="75872A7A" w14:textId="17EAAF65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  <w:vAlign w:val="center"/>
          </w:tcPr>
          <w:p w14:paraId="76128ADA" w14:textId="2B4447E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62D6FAAA" w14:textId="77777777" w:rsidTr="00FB39A6">
        <w:trPr>
          <w:trHeight w:val="495"/>
        </w:trPr>
        <w:tc>
          <w:tcPr>
            <w:tcW w:w="3261" w:type="dxa"/>
            <w:vAlign w:val="center"/>
          </w:tcPr>
          <w:p w14:paraId="18C29F0E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Felhasználói szintű oktatás</w:t>
            </w:r>
          </w:p>
        </w:tc>
        <w:tc>
          <w:tcPr>
            <w:tcW w:w="3260" w:type="dxa"/>
            <w:vAlign w:val="center"/>
          </w:tcPr>
          <w:p w14:paraId="1BC6761A" w14:textId="77777777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7D5C8E96" w14:textId="07A338CB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333B8D3D" w14:textId="77777777" w:rsidTr="00EA4907">
        <w:trPr>
          <w:trHeight w:val="495"/>
        </w:trPr>
        <w:tc>
          <w:tcPr>
            <w:tcW w:w="3261" w:type="dxa"/>
          </w:tcPr>
          <w:p w14:paraId="031AD70E" w14:textId="33D899C2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60" w:type="dxa"/>
          </w:tcPr>
          <w:p w14:paraId="37B8EAC9" w14:textId="77777777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13EB6D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DFD" w:rsidRPr="009E45D6" w14:paraId="0635323C" w14:textId="77777777" w:rsidTr="00EA4907">
        <w:trPr>
          <w:trHeight w:val="495"/>
        </w:trPr>
        <w:tc>
          <w:tcPr>
            <w:tcW w:w="3261" w:type="dxa"/>
          </w:tcPr>
          <w:p w14:paraId="0EA6326F" w14:textId="178F76D4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eszközök tárolása max. 7 hónapos időtartamban (abban az esetben, ha az eszközbeszerzéssel párhuzamosan zajló építési tevékenység megakadályozná az eszközök telepítését)</w:t>
            </w:r>
          </w:p>
        </w:tc>
        <w:tc>
          <w:tcPr>
            <w:tcW w:w="3260" w:type="dxa"/>
          </w:tcPr>
          <w:p w14:paraId="18E97490" w14:textId="75CE6433" w:rsidR="00970DFD" w:rsidRPr="009E45D6" w:rsidRDefault="00970DFD" w:rsidP="00970D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4F29808B" w14:textId="77777777" w:rsidR="00970DFD" w:rsidRPr="009E45D6" w:rsidRDefault="00970DFD" w:rsidP="00970D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22A11D0" w14:textId="572B8995" w:rsidR="00F23F44" w:rsidRPr="009E45D6" w:rsidRDefault="00F23F44">
      <w:pPr>
        <w:rPr>
          <w:rFonts w:ascii="Garamond" w:hAnsi="Garamond"/>
          <w:sz w:val="24"/>
          <w:szCs w:val="24"/>
        </w:rPr>
      </w:pPr>
    </w:p>
    <w:p w14:paraId="3C49FA9C" w14:textId="21576BCB" w:rsidR="00F54199" w:rsidRPr="009E45D6" w:rsidRDefault="00F54199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br w:type="page"/>
      </w:r>
    </w:p>
    <w:p w14:paraId="7C40AF33" w14:textId="086FEDD3" w:rsidR="00F23F44" w:rsidRPr="009E45D6" w:rsidRDefault="00F23F44" w:rsidP="00F23F44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lastRenderedPageBreak/>
        <w:t>ajánlati rész: Altatógép monitorral, fali monitorok</w:t>
      </w:r>
      <w:r w:rsidR="00DE5C07">
        <w:rPr>
          <w:rFonts w:ascii="Garamond" w:hAnsi="Garamond"/>
          <w:b/>
          <w:sz w:val="24"/>
          <w:szCs w:val="24"/>
        </w:rPr>
        <w:t>kal</w:t>
      </w:r>
    </w:p>
    <w:p w14:paraId="588E22AC" w14:textId="77777777" w:rsidR="00F23F44" w:rsidRPr="009E45D6" w:rsidRDefault="00F23F44" w:rsidP="00F23F44">
      <w:pPr>
        <w:jc w:val="center"/>
        <w:rPr>
          <w:rFonts w:ascii="Garamond" w:hAnsi="Garamond"/>
          <w:sz w:val="24"/>
          <w:szCs w:val="24"/>
        </w:rPr>
      </w:pPr>
    </w:p>
    <w:p w14:paraId="5FD51718" w14:textId="56033087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Termék neve:</w:t>
      </w:r>
      <w:r w:rsidRPr="009E45D6">
        <w:rPr>
          <w:rFonts w:ascii="Garamond" w:hAnsi="Garamond"/>
          <w:sz w:val="24"/>
          <w:szCs w:val="24"/>
        </w:rPr>
        <w:t xml:space="preserve"> altatógép monitorral, fali monitorok</w:t>
      </w:r>
    </w:p>
    <w:p w14:paraId="41C84515" w14:textId="55C6ACAA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Beszerzendő mennyiség: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F54199" w:rsidRPr="009E45D6">
        <w:rPr>
          <w:rFonts w:ascii="Garamond" w:hAnsi="Garamond"/>
          <w:sz w:val="24"/>
          <w:szCs w:val="24"/>
        </w:rPr>
        <w:t xml:space="preserve">1 darab </w:t>
      </w:r>
      <w:r w:rsidRPr="009E45D6">
        <w:rPr>
          <w:rFonts w:ascii="Garamond" w:hAnsi="Garamond"/>
          <w:sz w:val="24"/>
          <w:szCs w:val="24"/>
        </w:rPr>
        <w:t xml:space="preserve">altatógép monitorral, </w:t>
      </w:r>
      <w:r w:rsidR="0063535E">
        <w:rPr>
          <w:rFonts w:ascii="Garamond" w:hAnsi="Garamond"/>
          <w:sz w:val="24"/>
          <w:szCs w:val="24"/>
        </w:rPr>
        <w:t>2</w:t>
      </w:r>
      <w:r w:rsidR="00F54199" w:rsidRPr="009E45D6">
        <w:rPr>
          <w:rFonts w:ascii="Garamond" w:hAnsi="Garamond"/>
          <w:sz w:val="24"/>
          <w:szCs w:val="24"/>
        </w:rPr>
        <w:t xml:space="preserve"> darab </w:t>
      </w:r>
      <w:r w:rsidR="0063535E">
        <w:rPr>
          <w:rFonts w:ascii="Garamond" w:hAnsi="Garamond"/>
          <w:sz w:val="24"/>
          <w:szCs w:val="24"/>
        </w:rPr>
        <w:t>f</w:t>
      </w:r>
      <w:r w:rsidR="0063535E" w:rsidRPr="0063535E">
        <w:rPr>
          <w:rFonts w:ascii="Garamond" w:hAnsi="Garamond"/>
          <w:sz w:val="24"/>
          <w:szCs w:val="24"/>
        </w:rPr>
        <w:t>alra szerelt kivitelű monitor az endoszkópos torony jelének ismétlésére</w:t>
      </w:r>
      <w:r w:rsidR="00F54199" w:rsidRPr="009E45D6">
        <w:rPr>
          <w:rFonts w:ascii="Garamond" w:hAnsi="Garamond"/>
          <w:sz w:val="24"/>
          <w:szCs w:val="24"/>
        </w:rPr>
        <w:t xml:space="preserve"> az alábbi paraméterek szerint</w:t>
      </w:r>
    </w:p>
    <w:p w14:paraId="3B0F1F28" w14:textId="77777777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Teljesítési helyszín:</w:t>
      </w:r>
      <w:r w:rsidRPr="009E45D6">
        <w:rPr>
          <w:rFonts w:ascii="Garamond" w:hAnsi="Garamond"/>
          <w:sz w:val="24"/>
          <w:szCs w:val="24"/>
        </w:rPr>
        <w:t xml:space="preserve"> PTE ÁOK </w:t>
      </w:r>
      <w:r w:rsidRPr="009E45D6">
        <w:rPr>
          <w:rFonts w:ascii="Garamond" w:hAnsi="Garamond"/>
          <w:bCs/>
          <w:sz w:val="24"/>
          <w:szCs w:val="24"/>
        </w:rPr>
        <w:t>I sz. Belgyógyászati Klinika</w:t>
      </w:r>
      <w:r w:rsidRPr="009E45D6">
        <w:rPr>
          <w:rFonts w:ascii="Garamond" w:hAnsi="Garamond"/>
          <w:sz w:val="24"/>
          <w:szCs w:val="24"/>
        </w:rPr>
        <w:t xml:space="preserve"> (7624 Pécs Ifjúság útja 13.)</w:t>
      </w:r>
    </w:p>
    <w:p w14:paraId="4E2B03EB" w14:textId="31AB9BF6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Megajánlott termék típusa:</w:t>
      </w:r>
    </w:p>
    <w:p w14:paraId="1F8AF31A" w14:textId="77777777" w:rsidR="00F54199" w:rsidRPr="009E45D6" w:rsidRDefault="00F54199" w:rsidP="00F23F44">
      <w:pPr>
        <w:rPr>
          <w:rFonts w:ascii="Garamond" w:hAnsi="Garamond"/>
          <w:b/>
          <w:sz w:val="24"/>
          <w:szCs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F23F44" w:rsidRPr="009E45D6" w14:paraId="32418DD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25A9" w14:textId="77777777" w:rsidR="00F23F44" w:rsidRPr="009E45D6" w:rsidRDefault="00F23F44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B5AF" w14:textId="77777777" w:rsidR="00F23F44" w:rsidRPr="009E45D6" w:rsidRDefault="00F23F44" w:rsidP="00F5419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ECFE" w14:textId="77777777" w:rsidR="00F23F44" w:rsidRPr="009E45D6" w:rsidRDefault="00F23F44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F23F44" w:rsidRPr="009E45D6" w14:paraId="32885E12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B221D" w14:textId="1077A03F" w:rsidR="00F23F44" w:rsidRPr="009E45D6" w:rsidRDefault="00044C92" w:rsidP="00F5419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Altatógép 1db</w:t>
            </w:r>
          </w:p>
        </w:tc>
      </w:tr>
      <w:tr w:rsidR="00044C92" w:rsidRPr="009E45D6" w14:paraId="0E019F0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DA079" w14:textId="3C9DDD9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Gurulóállvány, minden kerék fékezhető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3D2" w14:textId="47CD5F15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C2A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36A005A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66388" w14:textId="38C8FAE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Fiókok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 3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625" w14:textId="673DFB40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5D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EE480A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C660" w14:textId="41DAD18C" w:rsidR="00044C92" w:rsidRPr="009E45D6" w:rsidRDefault="00E41A81" w:rsidP="00E41A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Fix vagy k</w:t>
            </w:r>
            <w:r w:rsidR="00044C92" w:rsidRPr="009E45D6">
              <w:rPr>
                <w:rFonts w:ascii="Garamond" w:hAnsi="Garamond"/>
                <w:sz w:val="24"/>
                <w:szCs w:val="24"/>
              </w:rPr>
              <w:t>észülék kocsiba rejtett, kihúzható munkafelület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B50" w14:textId="7AC98496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  <w:r w:rsidR="00E41A81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F1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7B29E52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A6A07" w14:textId="1DE10B5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Váladékszívó, tartállyal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77B" w14:textId="5D7D483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AD3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9887F6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F246A" w14:textId="49DF7D02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Altatógép saját színes érintőképernyője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12”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FAE" w14:textId="3046616A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06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4F7AEB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28A5C" w14:textId="2087C32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Akkumulátoros üzemmód, üzemideje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90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8F8" w14:textId="1713F7C7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B0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0A9AA8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A07BF" w14:textId="060B3F39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Elektronikus vezérlésű és pneumatikus</w:t>
            </w:r>
            <w:r w:rsidR="00546554">
              <w:rPr>
                <w:rFonts w:ascii="Garamond" w:hAnsi="Garamond"/>
                <w:sz w:val="24"/>
                <w:szCs w:val="24"/>
              </w:rPr>
              <w:t xml:space="preserve"> vagy elektronikus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meghajtású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F94" w14:textId="4431E8F7" w:rsidR="00044C92" w:rsidRPr="009E45D6" w:rsidRDefault="00546554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78A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323FC78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B73C0" w14:textId="37373C5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Kimenet hulladékgáz elszíváshoz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ADB" w14:textId="5D125F9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C1F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452D7C9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48427" w14:textId="24E943F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Üzemmódok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FEE" w14:textId="77777777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FA8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36CDFE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F71E5" w14:textId="23E087F0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Manuális/Spontán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C4F" w14:textId="77CBC0A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36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97C2D9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E5B2" w14:textId="5EAB996B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Térfogatvezérelt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E2A" w14:textId="78297F5A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EE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670A267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E9C3B" w14:textId="2674F9F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Nyomásvezérelt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F55" w14:textId="70A5F49B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8E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EA6FD4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21B6B" w14:textId="09263E34" w:rsidR="00044C92" w:rsidRPr="009E45D6" w:rsidRDefault="00546554" w:rsidP="00044C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Asszisztált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665" w14:textId="5B64789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852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A8AE38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23E8C" w14:textId="30A3546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Légzési térfogat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20 - 1500 ml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6C4" w14:textId="74153FB8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919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60872F5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2AAA3" w14:textId="5D1353F6" w:rsidR="00044C92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Légzési frekvencia Min. 5 - 40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/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D8C" w14:textId="6E3A590C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0EE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765DD7A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C5BA6" w14:textId="41EB0899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IE arány Min. 4:1 - 1:4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36B" w14:textId="4F770E14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79E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43867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CE3D9" w14:textId="639E0A6C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Belégzési nyomás Min. 5 – 60 H2Ocm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526" w14:textId="256404B0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A0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7728B2A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C055F" w14:textId="11A5E818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Nyomástámogatás Min. 5-30 H2Ocm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CCB" w14:textId="09148B3D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2D3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6026" w:rsidRPr="009E45D6" w14:paraId="13563FA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85E32" w14:textId="36A436AB" w:rsidR="000C6026" w:rsidRPr="009E45D6" w:rsidRDefault="000C6026" w:rsidP="00044C9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Áramlási trigger min. 1-10 l/perc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173" w14:textId="09C0C3AD" w:rsidR="000C6026" w:rsidRPr="009E45D6" w:rsidRDefault="000C602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816" w14:textId="77777777" w:rsidR="000C6026" w:rsidRPr="009E45D6" w:rsidRDefault="000C6026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8B1AF9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820A4" w14:textId="6F32429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PEEP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4-20 H2Ocm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522" w14:textId="31093987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638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44A22AE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C79DF" w14:textId="1DC0E90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Hipoxiás gázelegy elleni védelem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672F" w14:textId="0CB873A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3A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45F03FB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1EBFB" w14:textId="74CE0BA8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Tartóhely vaporizátor részére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CC5" w14:textId="30DD6A0F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A36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A93EEE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7BA4B" w14:textId="26F3343D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Mért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7E3" w14:textId="77777777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4BB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3952CD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968ED" w14:textId="5B27D7CF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Perctérfogat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771" w14:textId="228EFD43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4E7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854455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F3DD2" w14:textId="6296BDB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Légzés térfogat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E63" w14:textId="4BFA0A06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8A4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637032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E946B" w14:textId="525F668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Légúti nyomások (csúcs, átlag, PEEP)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88E" w14:textId="30ECA3BB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573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B1E86D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32114" w14:textId="0152053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Min 3 db valós idejű görbe megjelenítése egyidejűleg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312" w14:textId="393A7E5E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C5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672970F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639A6" w14:textId="0975D1ED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Belégzett O2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03A" w14:textId="0803197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2A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790409D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8C8E" w14:textId="25A8114B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Kilégzett  O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 xml:space="preserve">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C0C" w14:textId="4D89A430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E46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2852E67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3340F" w14:textId="3BAC2C2F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Belégzett CO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 xml:space="preserve">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443" w14:textId="346CA17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CC1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49C72B0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730E3" w14:textId="5727DAEB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Kilégzett CO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 xml:space="preserve">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E29" w14:textId="467A94B7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F7E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58D0E7E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A4C23" w14:textId="2F064D07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Belégzett N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>O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C16" w14:textId="67A8057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4BA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0035811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6FD86" w14:textId="1FC5CF5A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Kilégzett N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>O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910" w14:textId="33E5E5D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B2B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3AB7FBD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61B8F" w14:textId="02B05FF4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Belégzett inhalációs anesztetikum mérése (izoflurán, sevoflurán, desflurán)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C60" w14:textId="15B04E5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56B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43D53A8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55C5E" w14:textId="435DC638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Kilégzett inhalációs anesztetikum mérése (izoflurán, sevoflurán, desflurán)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640" w14:textId="27BB2206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8DC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7BAB098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39B78" w14:textId="7F8A1D1F" w:rsidR="00546554" w:rsidRP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546554">
              <w:rPr>
                <w:rFonts w:ascii="Garamond" w:hAnsi="Garamond"/>
                <w:sz w:val="24"/>
                <w:szCs w:val="24"/>
              </w:rPr>
              <w:t>MAC érték kijelzése, életkor és N</w:t>
            </w:r>
            <w:r w:rsidRPr="00546554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546554">
              <w:rPr>
                <w:rFonts w:ascii="Garamond" w:hAnsi="Garamond"/>
                <w:sz w:val="24"/>
                <w:szCs w:val="24"/>
              </w:rPr>
              <w:t>O figyelembevételével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48A" w14:textId="51150AA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C32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13794E2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A6646" w14:textId="79F58036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Statikus compliance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047" w14:textId="5A449379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F94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0C4FB2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98F02" w14:textId="49C3DD4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Légúti ellenállás monitorozása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DBC" w14:textId="7A0D10E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D02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5F81D313" w14:textId="77777777" w:rsidTr="00EC40D1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C136C" w14:textId="77777777" w:rsidR="00546554" w:rsidRPr="009E45D6" w:rsidRDefault="00546554" w:rsidP="0054655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546554" w:rsidRPr="009E45D6" w14:paraId="56BDBF8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E6DAC" w14:textId="3FA284A4" w:rsidR="00546554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Minimum 1-10 l/perc áramlási trigger tartomány alsó értéke (max. 1 l/perc)</w:t>
            </w:r>
          </w:p>
          <w:p w14:paraId="378AFFCE" w14:textId="3174503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70E" w14:textId="7A31643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Igen, kérjük megadni </w:t>
            </w:r>
          </w:p>
          <w:p w14:paraId="6A846616" w14:textId="0C9BFC6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B8A" w14:textId="7ABBCB11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FBB5F6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B6CA0" w14:textId="3486BBF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Maximális belégzési áramlás</w:t>
            </w:r>
            <w:r>
              <w:rPr>
                <w:rFonts w:ascii="Garamond" w:hAnsi="Garamond"/>
                <w:sz w:val="24"/>
                <w:szCs w:val="24"/>
              </w:rPr>
              <w:t xml:space="preserve"> (min. 80 l/perc)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3DE" w14:textId="6559547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9D2FF1C" w14:textId="7C16023D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57F" w14:textId="0E3A393D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3011F2BB" w14:textId="77777777" w:rsidTr="00EC40D1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A0FEE" w14:textId="06C341D4" w:rsidR="00546554" w:rsidRPr="009E45D6" w:rsidRDefault="00546554" w:rsidP="0054655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Monitor 1db</w:t>
            </w:r>
          </w:p>
        </w:tc>
      </w:tr>
      <w:tr w:rsidR="00546554" w:rsidRPr="009E45D6" w14:paraId="4D4BDE0D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9BE89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Gurulóállvány, minden kerék fékezhető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601" w14:textId="247DC94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BBB" w14:textId="7777777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6554" w:rsidRPr="009E45D6" w14:paraId="186667E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7E580" w14:textId="2FDE6FB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Színes LCD/TFT min. 1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9E45D6">
              <w:rPr>
                <w:rFonts w:ascii="Garamond" w:hAnsi="Garamond"/>
                <w:sz w:val="24"/>
                <w:szCs w:val="24"/>
              </w:rPr>
              <w:t>” képátmérő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6206" w14:textId="6565D91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A0E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F455F3A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2BCFC" w14:textId="2DC1A352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Érintőképernyős kezelőfelület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6B2" w14:textId="6C738BF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88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44A7A7D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D4483" w14:textId="22BA904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Képernyő felbontása Min. 800 x 600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20C" w14:textId="57D1799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C1B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D9DD8D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826C3" w14:textId="00AC039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Egyidejűleg megjeleníthető valós idejű görbék, csatornák száma [min. EKG (elvezetések száma: min. 3/5), respirogram, plethysmogram] min. 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AB8" w14:textId="1A31A6BD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38D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80238B5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6CDCE" w14:textId="794B36E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menü és szöveges üzenetek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B44" w14:textId="04D8FC8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AF7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8CA5E9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3D61F" w14:textId="1AD1369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tápegység és töltő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821" w14:textId="76BCB324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B8E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E2A45A6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DB8DE" w14:textId="0D361D91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részletes használati utasítás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22E" w14:textId="41816A0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E2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FD772DF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B4098" w14:textId="07D45018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Gyermek és felnőtt üzemmód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EA80" w14:textId="5156425C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DD3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1B24ACB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499F4" w14:textId="50824E8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Készülékbe integrált akkumulátor üzem időtartama (újratöltés és csere nélkül) min. 120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15A" w14:textId="7DD66C2F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01F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67806D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2FEC9" w14:textId="460CBB4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itt meghatározott alapparamétereket és a lejjebb leírt bővítő egységek által szolgáltatott paraméterek összességét korlátozás nélkül, egyidejűleg kell tudni mérni a készüléknek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9EA" w14:textId="43B01675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82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369EEB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B6189" w14:textId="7F3AF9CF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A monitorok által mért paraméterek és értékek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488" w14:textId="6BD4312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E20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ED72F2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B516C" w14:textId="148E7B01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EKG monitorozás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4EA" w14:textId="33FD8B9D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EF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6221771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0AD0E" w14:textId="1BA65F91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EKG elvezetések száma min. 3/5 elektródásból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7F6" w14:textId="20E1C294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2D9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DD39B5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33866" w14:textId="4C240320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ST analízis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F7F" w14:textId="44907AD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17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DB4412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0A94D" w14:textId="29FEB8D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Aritmia analízis (teljes)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E17" w14:textId="101F0299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08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1331B94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7D06D" w14:textId="0AC4789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Pacemaker impulzus detektálás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CA2" w14:textId="4F7EF4A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DD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ABBD30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3536A" w14:textId="4EABCD7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Pulzus hangerő beállítható, kikapcsolható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5E5" w14:textId="5E57FF05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A9B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01A179B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76165" w14:textId="2DD7FF48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Pulzusmérési tartomány 30-250 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975" w14:textId="0FF2789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F6E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809EA2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25FCD" w14:textId="4B4F241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Légzésszám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13D" w14:textId="7919BB9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99F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E76321B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C2109" w14:textId="3628A5E1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Mérés mellkasi ellenállás (impedancia) változásból, EKG elektródákon keresztül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2EB" w14:textId="698A332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A9B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C83076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4FD6E" w14:textId="257E4F3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Mérési tartomány 4-60 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19C" w14:textId="6B3F8B84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FAF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3786FEE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A0B33" w14:textId="798D5AAE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Respirogram görbe megjelenítése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2CE" w14:textId="628C4B76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A47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5FA95F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DE69A" w14:textId="37491CC6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Választható elvezetés a mérés forrásául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6A7B" w14:textId="39F9583F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D91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551860B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A0EA9" w14:textId="0F7643DB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SPO2 (pulzoximetria)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ABC" w14:textId="21DAE84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C2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850A891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57D60" w14:textId="4715CF3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Plethysmogram görbe megjelenítése a kijelzőn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8E5" w14:textId="6EE97DA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E0B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3E485E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B9CED" w14:textId="6447292F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Szaturáció mérési tartomány 40-100%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1A8" w14:textId="660D025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7C3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AADEC8F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9143F" w14:textId="64E4B50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Perifériás pulzusszám mérés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5B9F" w14:textId="4551B68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F71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2B3637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2E0A7" w14:textId="6C89624B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Pulzusszám mérési tartománya</w:t>
            </w:r>
            <w:r>
              <w:rPr>
                <w:rFonts w:ascii="Garamond" w:hAnsi="Garamond"/>
                <w:sz w:val="24"/>
                <w:szCs w:val="24"/>
              </w:rPr>
              <w:t xml:space="preserve"> 30-250/perc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EBE" w14:textId="319F3E4A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D1C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B0064F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CA06F" w14:textId="6B261606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Perifériás pulzus hangerő beállítható, kikapcsolható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41D" w14:textId="4C2029A7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271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66E33F6A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93127" w14:textId="249761A2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NIBP (nem invazív vérnyomás)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73F" w14:textId="3806725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32C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314D0B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B692E" w14:textId="5E895752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Oszcillometriás mérési elv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A96" w14:textId="36968C4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68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F00016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1DF8C" w14:textId="6455923F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Manuális és periodikus automata mérésindítás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E14B" w14:textId="0A844A9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F25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406E9A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CCD31" w14:textId="24062BEF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Szisztolés, Diasztolés és Átlag nyomás értékének kijelzése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D69" w14:textId="42EA9445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276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3ACA27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56D53" w14:textId="5BF35E7F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Automata vérnyomásmérés üzemmódban beállítható idő intervallumok min. 1 perctől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68F" w14:textId="6A5DCDCC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16A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76CB89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79F61" w14:textId="5E09CE76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Hőmérsékletmérés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426" w14:textId="6AC674E1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179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8C5A40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C319C" w14:textId="39427988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2 független mérőcsatorna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92B" w14:textId="75B6216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2A5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5447EE7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1CE50" w14:textId="335F9ED8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Hőmérséklet különbség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6A4" w14:textId="6A3A396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ADA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D5231E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39FDA" w14:textId="5635C583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Hőmérsékletmérési tartomány 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Pr="009E45D6">
              <w:rPr>
                <w:rFonts w:ascii="Garamond" w:hAnsi="Garamond"/>
                <w:sz w:val="24"/>
                <w:szCs w:val="24"/>
              </w:rPr>
              <w:t>-től 45 C-ig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A97" w14:textId="5A7EC9CF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5C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0E7FAD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223BA" w14:textId="68893875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Felbontás min. 0,1 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EB" w14:textId="4D10DD9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27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614B85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ED087" w14:textId="1A1BE6A4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Riasztási szintek száma Min. 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557" w14:textId="1B11F06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A3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B0B6627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14D57" w14:textId="489405C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Riasztás minden paraméterre, felső- és alsó határértékek szabad definiálásával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5D9" w14:textId="7B58BF08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E7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F7BC246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56B6F" w14:textId="5AC4C01C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Hálózati és akkumulátoros üzemmód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A31" w14:textId="1ED4A074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D9D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469194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F961B" w14:textId="3E07E359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Adattárolás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690" w14:textId="4A6DE0D7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CB6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0B24AA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F1815" w14:textId="7E39747C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Trend minden mért paraméterre Min. 120 óra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F14" w14:textId="1A416822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DF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24FA357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E3144" w14:textId="0E114784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adat mintavétel gyakorisága trendhez min. 1 percenként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C1D" w14:textId="5A448E5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947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4C3D6C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27F8D" w14:textId="57936173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Táblázatos trend megjelenítés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9F0" w14:textId="5C65D6C3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D61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0AD36C3D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1962C" w14:textId="5CC0A65A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Grafikus trend megjelenítés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E38" w14:textId="528F25DB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1B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7709A43A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6C69C" w14:textId="487CDCF2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Grafikus trend megjelenítési felbontása változtatható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120" w14:textId="13C5D3F5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C64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41538F7F" w14:textId="77777777" w:rsidTr="00EC40D1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D080" w14:textId="51A4CF42" w:rsidR="00546554" w:rsidRPr="009E45D6" w:rsidRDefault="00546554" w:rsidP="0054655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Falra szerelt kivitelű monitorok, az endoszkópos torony jelének ismétlésére 2db</w:t>
            </w:r>
          </w:p>
        </w:tc>
      </w:tr>
      <w:tr w:rsidR="00546554" w:rsidRPr="009E45D6" w14:paraId="1171EB8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63394" w14:textId="7391FB41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Színes, HDTV felbontású (1920 x 1080 pixel) medikai LCD monitor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D54" w14:textId="77396C8A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42E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5156C02" w14:textId="77777777" w:rsidTr="009E45D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6F063" w14:textId="1C2F38E4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Képátló Min. 24”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C163" w14:textId="74576C19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803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2AD6FCF2" w14:textId="77777777" w:rsidTr="009E45D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1B2D1" w14:textId="26CDF717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E6C6" w14:textId="77777777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485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6554" w:rsidRPr="009E45D6" w14:paraId="373E8B73" w14:textId="77777777" w:rsidTr="009E45D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2A676" w14:textId="7B276ECE" w:rsidR="00546554" w:rsidRPr="009E45D6" w:rsidRDefault="00546554" w:rsidP="005465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eszközök tárolása max. 7 hónapos időtartamban (abban az esetben, ha az eszközbeszerzéssel párhuzamosan zajló építési tevékenység megakadályozná az eszközök telepítését)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A87A" w14:textId="28ADB99E" w:rsidR="00546554" w:rsidRPr="009E45D6" w:rsidRDefault="00546554" w:rsidP="005465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F38" w14:textId="77777777" w:rsidR="00546554" w:rsidRPr="009E45D6" w:rsidRDefault="00546554" w:rsidP="0054655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BEEABC9" w14:textId="77777777" w:rsidR="00F23F44" w:rsidRPr="009E45D6" w:rsidRDefault="00F23F44" w:rsidP="00F23F44">
      <w:pPr>
        <w:rPr>
          <w:rFonts w:ascii="Garamond" w:hAnsi="Garamond"/>
          <w:sz w:val="24"/>
          <w:szCs w:val="24"/>
        </w:rPr>
      </w:pPr>
    </w:p>
    <w:p w14:paraId="535B9A70" w14:textId="2251C96F" w:rsidR="00261950" w:rsidRDefault="00261950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B6936A0" w14:textId="78A21DB1" w:rsidR="00261950" w:rsidRPr="00261950" w:rsidRDefault="00261950" w:rsidP="00261950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261950">
        <w:rPr>
          <w:rFonts w:ascii="Garamond" w:hAnsi="Garamond"/>
          <w:b/>
          <w:sz w:val="24"/>
          <w:szCs w:val="24"/>
        </w:rPr>
        <w:lastRenderedPageBreak/>
        <w:t>ajánlati rész: Echocardiographiás leletező munkaállomás</w:t>
      </w:r>
    </w:p>
    <w:p w14:paraId="3E61916F" w14:textId="77777777" w:rsidR="00261950" w:rsidRPr="00B328D5" w:rsidRDefault="00261950" w:rsidP="00261950">
      <w:pPr>
        <w:jc w:val="center"/>
        <w:rPr>
          <w:rFonts w:ascii="Garamond" w:hAnsi="Garamond"/>
          <w:sz w:val="24"/>
          <w:szCs w:val="24"/>
        </w:rPr>
      </w:pPr>
    </w:p>
    <w:p w14:paraId="40152C29" w14:textId="77777777" w:rsidR="00261950" w:rsidRPr="004628F5" w:rsidRDefault="00261950" w:rsidP="00261950">
      <w:pPr>
        <w:rPr>
          <w:rFonts w:ascii="Garamond" w:hAnsi="Garamond"/>
          <w:sz w:val="24"/>
          <w:szCs w:val="24"/>
          <w:highlight w:val="yellow"/>
        </w:rPr>
      </w:pPr>
      <w:r w:rsidRPr="00B328D5">
        <w:rPr>
          <w:rFonts w:ascii="Garamond" w:hAnsi="Garamond"/>
          <w:b/>
          <w:sz w:val="24"/>
          <w:szCs w:val="24"/>
        </w:rPr>
        <w:t>Termék neve:</w:t>
      </w:r>
      <w:r w:rsidRPr="00B328D5">
        <w:rPr>
          <w:rFonts w:ascii="Garamond" w:hAnsi="Garamond"/>
          <w:sz w:val="24"/>
          <w:szCs w:val="24"/>
        </w:rPr>
        <w:t xml:space="preserve"> GE </w:t>
      </w:r>
      <w:r>
        <w:rPr>
          <w:rFonts w:ascii="Garamond" w:hAnsi="Garamond"/>
          <w:sz w:val="24"/>
          <w:szCs w:val="24"/>
        </w:rPr>
        <w:t xml:space="preserve">Healthcare </w:t>
      </w:r>
      <w:r w:rsidRPr="00B328D5">
        <w:rPr>
          <w:rFonts w:ascii="Garamond" w:hAnsi="Garamond"/>
          <w:sz w:val="24"/>
          <w:szCs w:val="24"/>
        </w:rPr>
        <w:t>gyártmányú echocardiographiás készülékek</w:t>
      </w:r>
      <w:r w:rsidRPr="00012A2A">
        <w:rPr>
          <w:rFonts w:ascii="Garamond" w:hAnsi="Garamond"/>
          <w:sz w:val="24"/>
          <w:szCs w:val="24"/>
        </w:rPr>
        <w:t xml:space="preserve"> képeinek leletezésére/posztproceszálására alkalmas munkaállomás </w:t>
      </w:r>
    </w:p>
    <w:p w14:paraId="074BFCC3" w14:textId="77777777" w:rsidR="00261950" w:rsidRPr="00EF39AD" w:rsidRDefault="00261950" w:rsidP="00261950">
      <w:pPr>
        <w:rPr>
          <w:rFonts w:ascii="Garamond" w:hAnsi="Garamond"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Beszerzendő mennyiség:</w:t>
      </w:r>
      <w:r w:rsidRPr="00EF39A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 rendszer, melynek részleteit lsd. alább</w:t>
      </w:r>
      <w:r w:rsidRPr="00EF39AD">
        <w:rPr>
          <w:rFonts w:ascii="Garamond" w:hAnsi="Garamond"/>
          <w:sz w:val="24"/>
          <w:szCs w:val="24"/>
        </w:rPr>
        <w:t xml:space="preserve"> </w:t>
      </w:r>
    </w:p>
    <w:p w14:paraId="092C6C7B" w14:textId="77777777" w:rsidR="00261950" w:rsidRPr="00EF39AD" w:rsidRDefault="00261950" w:rsidP="00261950">
      <w:pPr>
        <w:rPr>
          <w:rFonts w:ascii="Garamond" w:hAnsi="Garamond"/>
          <w:b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Teljesítési helyszín:</w:t>
      </w:r>
      <w:r w:rsidRPr="00EF39AD">
        <w:rPr>
          <w:rFonts w:ascii="Garamond" w:hAnsi="Garamond"/>
          <w:sz w:val="24"/>
          <w:szCs w:val="24"/>
        </w:rPr>
        <w:t xml:space="preserve"> </w:t>
      </w:r>
      <w:r w:rsidRPr="00F96C47">
        <w:rPr>
          <w:rFonts w:ascii="Garamond" w:hAnsi="Garamond"/>
          <w:sz w:val="24"/>
          <w:szCs w:val="24"/>
        </w:rPr>
        <w:t xml:space="preserve">PTE </w:t>
      </w:r>
      <w:r>
        <w:rPr>
          <w:rFonts w:ascii="Garamond" w:hAnsi="Garamond"/>
          <w:sz w:val="24"/>
          <w:szCs w:val="24"/>
        </w:rPr>
        <w:t>K</w:t>
      </w:r>
      <w:r w:rsidRPr="00F96C47">
        <w:rPr>
          <w:rFonts w:ascii="Garamond" w:hAnsi="Garamond"/>
          <w:sz w:val="24"/>
          <w:szCs w:val="24"/>
        </w:rPr>
        <w:t xml:space="preserve">K </w:t>
      </w:r>
      <w:r>
        <w:rPr>
          <w:rFonts w:ascii="Garamond" w:hAnsi="Garamond"/>
          <w:sz w:val="24"/>
          <w:szCs w:val="24"/>
        </w:rPr>
        <w:t>I. sz. Belgyógyászati Klinika</w:t>
      </w:r>
      <w:r w:rsidRPr="00F96C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(7624 </w:t>
      </w:r>
      <w:r w:rsidRPr="00F96C47">
        <w:rPr>
          <w:rFonts w:ascii="Garamond" w:hAnsi="Garamond"/>
          <w:sz w:val="24"/>
          <w:szCs w:val="24"/>
        </w:rPr>
        <w:t>Pécs</w:t>
      </w:r>
      <w:r>
        <w:rPr>
          <w:rFonts w:ascii="Garamond" w:hAnsi="Garamond"/>
          <w:sz w:val="24"/>
          <w:szCs w:val="24"/>
        </w:rPr>
        <w:t>,</w:t>
      </w:r>
      <w:r w:rsidRPr="00F96C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Ifjúság u.</w:t>
      </w:r>
      <w:r w:rsidRPr="00F96C47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>3.)</w:t>
      </w:r>
    </w:p>
    <w:p w14:paraId="084A6189" w14:textId="77777777" w:rsidR="00261950" w:rsidRPr="00EF39AD" w:rsidRDefault="00261950" w:rsidP="00261950">
      <w:pPr>
        <w:rPr>
          <w:rFonts w:ascii="Garamond" w:hAnsi="Garamond"/>
          <w:b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261950" w:rsidRPr="00EF39AD" w14:paraId="2CD388C7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C76C0" w14:textId="77777777" w:rsidR="00261950" w:rsidRPr="00EF39AD" w:rsidRDefault="00261950" w:rsidP="00EA4907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D25" w14:textId="77777777" w:rsidR="00261950" w:rsidRPr="00EF39AD" w:rsidRDefault="00261950" w:rsidP="00EA4907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3387" w14:textId="77777777" w:rsidR="00261950" w:rsidRPr="00EF39AD" w:rsidRDefault="00261950" w:rsidP="00EA4907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261950" w:rsidRPr="00EF39AD" w14:paraId="218A5134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2FFC0" w14:textId="77777777" w:rsidR="00261950" w:rsidRPr="00EF39AD" w:rsidRDefault="00261950" w:rsidP="00EA4907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1767F">
              <w:rPr>
                <w:rFonts w:ascii="Garamond" w:hAnsi="Garamond"/>
                <w:b/>
                <w:sz w:val="24"/>
                <w:szCs w:val="24"/>
              </w:rPr>
              <w:t xml:space="preserve">Echocardiographiás </w:t>
            </w:r>
            <w:r>
              <w:rPr>
                <w:rFonts w:ascii="Garamond" w:hAnsi="Garamond"/>
                <w:b/>
                <w:sz w:val="24"/>
                <w:szCs w:val="24"/>
              </w:rPr>
              <w:t>leletező munkaállomás (hardver)</w:t>
            </w:r>
          </w:p>
        </w:tc>
      </w:tr>
      <w:tr w:rsidR="00261950" w:rsidRPr="00EF39AD" w14:paraId="75B556ED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9F34F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Operációs rendszer:</w:t>
            </w:r>
          </w:p>
          <w:p w14:paraId="5FD7F91C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Microsoft</w:t>
            </w:r>
            <w:r w:rsidRPr="008659CF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Windows 7 Sp1 (32/64 bit) Professional, Enterprise és Ultimate vagy Windows 8 (32/64 bit) Professional és Enterprise.</w:t>
            </w:r>
          </w:p>
          <w:p w14:paraId="7B7C9816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9ED" w14:textId="77777777" w:rsidR="00261950" w:rsidRPr="00276245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5B4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02A4CB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4A873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CPU: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2 GHz Intel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Core i-széria vagy ennél jobb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26A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73E7FFCA" w14:textId="77777777" w:rsidR="00261950" w:rsidRPr="00276245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CEF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71D6FD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EC62E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Memória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Min. 4 GB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C2F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6C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8E30F2A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76AC2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Monitor felbontás, </w:t>
            </w:r>
            <w:r w:rsidRPr="007B4C81">
              <w:rPr>
                <w:rFonts w:ascii="Garamond" w:hAnsi="Garamond"/>
                <w:sz w:val="24"/>
                <w:szCs w:val="24"/>
              </w:rPr>
              <w:t>Min. 32 bit, 1920 x 1200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969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80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148F7E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97315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DVD író/olvasó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8A5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784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2A9AE72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BF1D3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USB portok száma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min. 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45F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66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A39AF3B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61405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Grafikus kártya: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Direct X 11 kompatibilis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E08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70F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F2AEE6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460E4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Telepített szoftverek: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Windows Media Player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9.0, Adobe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Acrobat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Reader, Internet Explorer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7.0 vagy magasabb verzió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1B3" w14:textId="77777777" w:rsidR="00261950" w:rsidRPr="00F43AE3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  <w:r w:rsidDel="00F91D0B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811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39E6812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994CE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D30044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261950" w:rsidRPr="00EF39AD" w14:paraId="76305AA9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B4E16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Monitor (min. 24”)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9C6" w14:textId="77777777" w:rsidR="00261950" w:rsidRPr="005C4833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</w:t>
            </w:r>
            <w:r w:rsidRPr="005C4833">
              <w:rPr>
                <w:rFonts w:ascii="Garamond" w:hAnsi="Garamond"/>
                <w:color w:val="000000"/>
                <w:sz w:val="24"/>
                <w:szCs w:val="24"/>
              </w:rPr>
              <w:t xml:space="preserve">érjük megadni! </w:t>
            </w:r>
          </w:p>
          <w:p w14:paraId="4D49AB38" w14:textId="77777777" w:rsidR="00261950" w:rsidRPr="004F1414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DE5" w14:textId="77777777" w:rsidR="00261950" w:rsidRPr="00EF39AD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06C155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308BF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Merevlemez mérete (min. 500 GB)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AE6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</w:t>
            </w:r>
            <w:r w:rsidRPr="0003649F">
              <w:rPr>
                <w:rFonts w:ascii="Garamond" w:hAnsi="Garamond"/>
                <w:color w:val="000000"/>
                <w:sz w:val="24"/>
                <w:szCs w:val="24"/>
              </w:rPr>
              <w:t xml:space="preserve">érjük megadni! </w:t>
            </w:r>
          </w:p>
          <w:p w14:paraId="299D2648" w14:textId="77777777" w:rsidR="00261950" w:rsidRPr="004F1414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200" w14:textId="4793C879" w:rsidR="00261950" w:rsidRPr="00EF39AD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885AD94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A5117" w14:textId="77777777" w:rsidR="00261950" w:rsidRPr="005A7E8A" w:rsidRDefault="00261950" w:rsidP="00EA4907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A7E8A">
              <w:rPr>
                <w:rFonts w:ascii="Garamond" w:hAnsi="Garamond"/>
                <w:b/>
                <w:sz w:val="24"/>
                <w:szCs w:val="24"/>
              </w:rPr>
              <w:t xml:space="preserve">GE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Healthcare </w:t>
            </w:r>
            <w:r w:rsidRPr="005A7E8A">
              <w:rPr>
                <w:rFonts w:ascii="Garamond" w:hAnsi="Garamond"/>
                <w:b/>
                <w:sz w:val="24"/>
                <w:szCs w:val="24"/>
              </w:rPr>
              <w:t>gyártmányú echocardiographiás készülékek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(Vivid E9, Vivid i)</w:t>
            </w:r>
            <w:r w:rsidRPr="005A7E8A">
              <w:rPr>
                <w:rFonts w:ascii="Garamond" w:hAnsi="Garamond"/>
                <w:b/>
                <w:sz w:val="24"/>
                <w:szCs w:val="24"/>
              </w:rPr>
              <w:t xml:space="preserve"> képeinek leletezésére/posztproceszálására alkalmas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program</w:t>
            </w:r>
          </w:p>
        </w:tc>
      </w:tr>
      <w:tr w:rsidR="00261950" w:rsidRPr="00EF39AD" w14:paraId="27800738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10458" w14:textId="77777777" w:rsidR="00261950" w:rsidRPr="00A61337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B1CB9">
              <w:rPr>
                <w:rFonts w:ascii="Garamond" w:hAnsi="Garamond"/>
                <w:sz w:val="24"/>
                <w:szCs w:val="24"/>
              </w:rPr>
              <w:t xml:space="preserve">Min 4 ultrahang készülék csatlakozását lehetővé tevő interfész, mely kompatibilis </w:t>
            </w:r>
            <w:r>
              <w:rPr>
                <w:rFonts w:ascii="Garamond" w:hAnsi="Garamond"/>
                <w:sz w:val="24"/>
                <w:szCs w:val="24"/>
              </w:rPr>
              <w:t xml:space="preserve">a már </w:t>
            </w:r>
            <w:r w:rsidRPr="009B1CB9">
              <w:rPr>
                <w:rFonts w:ascii="Garamond" w:hAnsi="Garamond"/>
                <w:sz w:val="24"/>
                <w:szCs w:val="24"/>
              </w:rPr>
              <w:lastRenderedPageBreak/>
              <w:t>meglévő GE Healthcare Vivid típusú készülékekkel</w:t>
            </w:r>
            <w:r w:rsidRPr="00A6133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E4C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37F" w14:textId="77777777" w:rsidR="00261950" w:rsidRPr="00A61337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92EB313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1BF24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A61337">
              <w:rPr>
                <w:rFonts w:ascii="Garamond" w:hAnsi="Garamond"/>
                <w:b/>
                <w:sz w:val="24"/>
                <w:szCs w:val="24"/>
              </w:rPr>
              <w:t>Funkciók:</w:t>
            </w:r>
          </w:p>
        </w:tc>
      </w:tr>
      <w:tr w:rsidR="00261950" w:rsidRPr="00EF39AD" w14:paraId="05311D13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8C86D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A61337">
              <w:rPr>
                <w:rFonts w:ascii="Garamond" w:hAnsi="Garamond"/>
                <w:sz w:val="24"/>
                <w:szCs w:val="24"/>
              </w:rPr>
              <w:t>Kép</w:t>
            </w:r>
            <w:r>
              <w:rPr>
                <w:rFonts w:ascii="Garamond" w:hAnsi="Garamond"/>
                <w:sz w:val="24"/>
                <w:szCs w:val="24"/>
              </w:rPr>
              <w:t>ek és videók</w:t>
            </w:r>
            <w:r w:rsidRPr="00A61337">
              <w:rPr>
                <w:rFonts w:ascii="Garamond" w:hAnsi="Garamond"/>
                <w:sz w:val="24"/>
                <w:szCs w:val="24"/>
              </w:rPr>
              <w:t xml:space="preserve"> visszanézés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A61337">
              <w:rPr>
                <w:rFonts w:ascii="Garamond" w:hAnsi="Garamond"/>
                <w:sz w:val="24"/>
                <w:szCs w:val="24"/>
              </w:rPr>
              <w:t>, kép</w:t>
            </w:r>
            <w:r>
              <w:rPr>
                <w:rFonts w:ascii="Garamond" w:hAnsi="Garamond"/>
                <w:sz w:val="24"/>
                <w:szCs w:val="24"/>
              </w:rPr>
              <w:t>- és videó</w:t>
            </w:r>
            <w:r w:rsidRPr="00A61337">
              <w:rPr>
                <w:rFonts w:ascii="Garamond" w:hAnsi="Garamond"/>
                <w:sz w:val="24"/>
                <w:szCs w:val="24"/>
              </w:rPr>
              <w:t>tárolás</w:t>
            </w:r>
          </w:p>
          <w:p w14:paraId="534DE659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BC5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</w:t>
            </w:r>
            <w:r w:rsidRPr="00A61337">
              <w:rPr>
                <w:rFonts w:ascii="Garamond" w:hAnsi="Garamond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3C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CD8435E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50BB6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A61337">
              <w:rPr>
                <w:rFonts w:ascii="Garamond" w:hAnsi="Garamond"/>
                <w:sz w:val="24"/>
                <w:szCs w:val="24"/>
              </w:rPr>
              <w:t xml:space="preserve">Mérés és </w:t>
            </w:r>
            <w:r>
              <w:rPr>
                <w:rFonts w:ascii="Garamond" w:hAnsi="Garamond"/>
                <w:sz w:val="24"/>
                <w:szCs w:val="24"/>
              </w:rPr>
              <w:t xml:space="preserve">kvantitatív </w:t>
            </w:r>
            <w:r w:rsidRPr="00A61337">
              <w:rPr>
                <w:rFonts w:ascii="Garamond" w:hAnsi="Garamond"/>
                <w:sz w:val="24"/>
                <w:szCs w:val="24"/>
              </w:rPr>
              <w:t>analízis az elmentett képeken az összes mérési módban (2D, M-mód, Color Doppler, CW és PW Doppler, szöveti Doppler, 3D, 4D</w:t>
            </w:r>
            <w:r>
              <w:rPr>
                <w:rFonts w:ascii="Garamond" w:hAnsi="Garamond"/>
                <w:sz w:val="24"/>
                <w:szCs w:val="24"/>
              </w:rPr>
              <w:t>, strain, strain rate</w:t>
            </w:r>
            <w:r w:rsidRPr="00A61337">
              <w:rPr>
                <w:rFonts w:ascii="Garamond" w:hAnsi="Garamond"/>
                <w:sz w:val="24"/>
                <w:szCs w:val="24"/>
              </w:rPr>
              <w:t>)</w:t>
            </w:r>
          </w:p>
          <w:p w14:paraId="360F2C98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723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</w:t>
            </w:r>
            <w:r w:rsidRPr="00A61337">
              <w:rPr>
                <w:rFonts w:ascii="Garamond" w:hAnsi="Garamond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457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384A969E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D24BE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A61337">
              <w:rPr>
                <w:rFonts w:ascii="Garamond" w:hAnsi="Garamond"/>
                <w:sz w:val="24"/>
                <w:szCs w:val="24"/>
              </w:rPr>
              <w:t>Anatómiai M-mód használata postprocesszálás során</w:t>
            </w:r>
          </w:p>
          <w:p w14:paraId="2A9784B0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A7D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</w:t>
            </w:r>
            <w:r w:rsidRPr="00A61337">
              <w:rPr>
                <w:rFonts w:ascii="Garamond" w:hAnsi="Garamond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9E1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6F8A7EF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108FC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9B1CB9">
              <w:rPr>
                <w:rFonts w:ascii="Garamond" w:hAnsi="Garamond"/>
                <w:sz w:val="24"/>
                <w:szCs w:val="24"/>
              </w:rPr>
              <w:t>Az ejekciós frakció automatikus mérése Simpson módszer alapján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805E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14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1B3349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F30F2" w14:textId="77777777" w:rsidR="00261950" w:rsidRPr="00B66CF8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66CF8">
              <w:rPr>
                <w:rFonts w:ascii="Garamond" w:hAnsi="Garamond"/>
                <w:sz w:val="24"/>
                <w:szCs w:val="24"/>
              </w:rPr>
              <w:t>A balkamra térfogatának mérése 4D képből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BCC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2EE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AE0AE08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469AE" w14:textId="77777777" w:rsidR="00261950" w:rsidRPr="00B66CF8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66CF8">
              <w:rPr>
                <w:rFonts w:ascii="Garamond" w:hAnsi="Garamond"/>
                <w:sz w:val="24"/>
                <w:szCs w:val="24"/>
              </w:rPr>
              <w:t>A jobbkamra térfogatának mérése 4D képből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B3B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A2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10F0D76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13B67" w14:textId="77777777" w:rsidR="00261950" w:rsidRPr="00B66CF8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66CF8">
              <w:rPr>
                <w:rFonts w:ascii="Garamond" w:hAnsi="Garamond"/>
                <w:sz w:val="24"/>
                <w:szCs w:val="24"/>
              </w:rPr>
              <w:t>Stressz echo analízis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7BD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E8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33F54A2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43EEF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>A 2D kép pontjainak elmozdulásán alapuló a miokardiális funkciók globális és regionális értékelésé</w:t>
            </w:r>
            <w:r>
              <w:rPr>
                <w:rFonts w:ascii="Garamond" w:hAnsi="Garamond"/>
                <w:sz w:val="24"/>
                <w:szCs w:val="24"/>
              </w:rPr>
              <w:t>t végző</w:t>
            </w:r>
            <w:r w:rsidRPr="00F5172F">
              <w:rPr>
                <w:rFonts w:ascii="Garamond" w:hAnsi="Garamond"/>
                <w:sz w:val="24"/>
                <w:szCs w:val="24"/>
              </w:rPr>
              <w:t xml:space="preserve"> módszer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335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70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D6F02A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EA5D0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>Automatizált funkcionális képalkotó (</w:t>
            </w:r>
            <w:r>
              <w:rPr>
                <w:rFonts w:ascii="Garamond" w:hAnsi="Garamond"/>
                <w:sz w:val="24"/>
                <w:szCs w:val="24"/>
              </w:rPr>
              <w:t xml:space="preserve">pl. </w:t>
            </w:r>
            <w:r w:rsidRPr="00F5172F">
              <w:rPr>
                <w:rFonts w:ascii="Garamond" w:hAnsi="Garamond"/>
                <w:sz w:val="24"/>
                <w:szCs w:val="24"/>
              </w:rPr>
              <w:t>AFI v. azzal egyenértékű) modul:</w:t>
            </w:r>
          </w:p>
          <w:p w14:paraId="344C0A09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 xml:space="preserve">Parametrikus képalkotó </w:t>
            </w:r>
            <w:r>
              <w:rPr>
                <w:rFonts w:ascii="Garamond" w:hAnsi="Garamond"/>
                <w:sz w:val="24"/>
                <w:szCs w:val="24"/>
              </w:rPr>
              <w:t xml:space="preserve">2D Strain alapon </w:t>
            </w:r>
            <w:r w:rsidRPr="00F5172F">
              <w:rPr>
                <w:rFonts w:ascii="Garamond" w:hAnsi="Garamond"/>
                <w:sz w:val="24"/>
                <w:szCs w:val="24"/>
              </w:rPr>
              <w:t>a balkamra globális és szegmentális funkciójáról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D48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DF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161BAA4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4A4AB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 xml:space="preserve">Automatizált </w:t>
            </w:r>
            <w:r>
              <w:rPr>
                <w:rFonts w:ascii="Garamond" w:hAnsi="Garamond"/>
                <w:sz w:val="24"/>
                <w:szCs w:val="24"/>
              </w:rPr>
              <w:t xml:space="preserve">2D </w:t>
            </w:r>
            <w:r w:rsidRPr="00F5172F">
              <w:rPr>
                <w:rFonts w:ascii="Garamond" w:hAnsi="Garamond"/>
                <w:sz w:val="24"/>
                <w:szCs w:val="24"/>
              </w:rPr>
              <w:t>strain rate vizsgálatok (</w:t>
            </w:r>
            <w:r>
              <w:rPr>
                <w:rFonts w:ascii="Garamond" w:hAnsi="Garamond"/>
                <w:sz w:val="24"/>
                <w:szCs w:val="24"/>
              </w:rPr>
              <w:t xml:space="preserve">pl. </w:t>
            </w:r>
            <w:r w:rsidRPr="00F5172F">
              <w:rPr>
                <w:rFonts w:ascii="Garamond" w:hAnsi="Garamond"/>
                <w:sz w:val="24"/>
                <w:szCs w:val="24"/>
              </w:rPr>
              <w:t>AFI v. azzal egyenértékű) kiterjesztése stress echo vizsgálatnál való működésre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75E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36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81637D3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21F90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 nézetek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60F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9F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9BF70B7" w14:textId="77777777" w:rsidTr="00EA4907">
        <w:trPr>
          <w:trHeight w:val="32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88B19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képadatok kivágása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CF1DB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74C1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098CFD3" w14:textId="77777777" w:rsidTr="00EA4907">
        <w:trPr>
          <w:trHeight w:val="3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3EC3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2 kattintásos képvágás mélységi megjelenítés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0E996AEC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2EA7A605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232AF4A" w14:textId="77777777" w:rsidTr="00EA4907">
        <w:trPr>
          <w:trHeight w:val="3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9D2D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képek esetén sztereó látvány</w:t>
            </w:r>
          </w:p>
          <w:p w14:paraId="43C9EE8D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34D16167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5F927F8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13636CB" w14:textId="77777777" w:rsidTr="00EA4907">
        <w:trPr>
          <w:trHeight w:val="3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7689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B328D5">
              <w:rPr>
                <w:rFonts w:ascii="Garamond" w:hAnsi="Garamond"/>
                <w:sz w:val="24"/>
                <w:szCs w:val="24"/>
              </w:rPr>
              <w:t>öbb képszeletes megjelenítés</w:t>
            </w:r>
          </w:p>
          <w:p w14:paraId="447F38A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15F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28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189A581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0C3BE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lastRenderedPageBreak/>
              <w:t>Az anatómiai struktúrák megjelenítése árnyékolási technikával és a kép mélységi ábrázolását szolgáló színezéssel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5A1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C4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ABF476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F3667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képből az aorta annulus automatikus megtalálása, szegmentálása és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6E1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A26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600ABA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3EF5A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Félautomata mérési program amely kvantitatív adatokat szolgáltat a mitrális billentyűről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F93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6D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D4497B5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6A1BA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Leletkészítő</w:t>
            </w:r>
          </w:p>
          <w:p w14:paraId="093737E9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93B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022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7FB8D7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CCCCD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Leletformátum tervező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A57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B96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66A45DF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F886A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Elektronikus aláírás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774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B06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46CDF1A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75D0C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DICOM média kezelés</w:t>
            </w:r>
          </w:p>
          <w:p w14:paraId="3389517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C8B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C5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93DC7A7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79ED7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MPegVue</w:t>
            </w:r>
          </w:p>
          <w:p w14:paraId="4255995D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6FB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EF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1096A74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1200B" w14:textId="77777777" w:rsidR="00261950" w:rsidRPr="0039180E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39180E">
              <w:rPr>
                <w:rFonts w:ascii="Garamond" w:hAnsi="Garamond"/>
                <w:sz w:val="24"/>
                <w:szCs w:val="24"/>
              </w:rPr>
              <w:t xml:space="preserve">Közvetlenül kapcsolódó betanítás: </w:t>
            </w:r>
            <w:r w:rsidRPr="0039180E">
              <w:rPr>
                <w:rFonts w:ascii="Garamond" w:hAnsi="Garamond"/>
                <w:color w:val="000000"/>
                <w:sz w:val="24"/>
                <w:szCs w:val="24"/>
              </w:rPr>
              <w:t>Min. 16 órás alapszintű tanfolyam min. 3 fő részére és min. 24 órás emelt szintű tanfolyam min. 3 fő részére a felhasználás helyszínén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FB0" w14:textId="77777777" w:rsidR="00261950" w:rsidRPr="0039180E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9180E"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  <w:p w14:paraId="76E766AB" w14:textId="77777777" w:rsidR="00261950" w:rsidRPr="0039180E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61E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36A976F9" w14:textId="45B73C8F" w:rsidR="007E09EB" w:rsidRDefault="007E09EB" w:rsidP="00F663E6">
      <w:pPr>
        <w:pStyle w:val="Listaszerbekezds"/>
        <w:ind w:left="360"/>
        <w:rPr>
          <w:rFonts w:ascii="Garamond" w:hAnsi="Garamond"/>
          <w:sz w:val="24"/>
          <w:szCs w:val="24"/>
        </w:rPr>
      </w:pPr>
    </w:p>
    <w:p w14:paraId="219B1703" w14:textId="77777777" w:rsidR="007E09EB" w:rsidRDefault="007E09EB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5CE987E" w14:textId="4C7BF762" w:rsidR="007E09EB" w:rsidRPr="00261950" w:rsidRDefault="007E09EB" w:rsidP="007E09EB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261950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>
        <w:rPr>
          <w:rFonts w:ascii="Garamond" w:hAnsi="Garamond"/>
          <w:b/>
          <w:sz w:val="24"/>
          <w:szCs w:val="24"/>
        </w:rPr>
        <w:t>Automata endoszkóp mosó és fertőtlenítő gépek</w:t>
      </w:r>
    </w:p>
    <w:p w14:paraId="71BD01C5" w14:textId="77777777" w:rsidR="007E09EB" w:rsidRPr="00B328D5" w:rsidRDefault="007E09EB" w:rsidP="007E09EB">
      <w:pPr>
        <w:jc w:val="center"/>
        <w:rPr>
          <w:rFonts w:ascii="Garamond" w:hAnsi="Garamond"/>
          <w:sz w:val="24"/>
          <w:szCs w:val="24"/>
        </w:rPr>
      </w:pPr>
    </w:p>
    <w:p w14:paraId="7AF9E743" w14:textId="1402D41B" w:rsidR="007E09EB" w:rsidRPr="004628F5" w:rsidRDefault="007E09EB" w:rsidP="007E09EB">
      <w:pPr>
        <w:rPr>
          <w:rFonts w:ascii="Garamond" w:hAnsi="Garamond"/>
          <w:sz w:val="24"/>
          <w:szCs w:val="24"/>
          <w:highlight w:val="yellow"/>
        </w:rPr>
      </w:pPr>
      <w:r w:rsidRPr="00B328D5">
        <w:rPr>
          <w:rFonts w:ascii="Garamond" w:hAnsi="Garamond"/>
          <w:b/>
          <w:sz w:val="24"/>
          <w:szCs w:val="24"/>
        </w:rPr>
        <w:t>Termék neve:</w:t>
      </w:r>
      <w:r w:rsidRPr="00B328D5">
        <w:rPr>
          <w:rFonts w:ascii="Garamond" w:hAnsi="Garamond"/>
          <w:sz w:val="24"/>
          <w:szCs w:val="24"/>
        </w:rPr>
        <w:t xml:space="preserve"> </w:t>
      </w:r>
      <w:r w:rsidRPr="007E09EB">
        <w:rPr>
          <w:rFonts w:ascii="Garamond" w:hAnsi="Garamond"/>
          <w:sz w:val="24"/>
          <w:szCs w:val="24"/>
        </w:rPr>
        <w:t>Automata endoszkóp mosó és fertőtlenítő gépek</w:t>
      </w:r>
      <w:r w:rsidRPr="00012A2A">
        <w:rPr>
          <w:rFonts w:ascii="Garamond" w:hAnsi="Garamond"/>
          <w:sz w:val="24"/>
          <w:szCs w:val="24"/>
        </w:rPr>
        <w:t xml:space="preserve"> </w:t>
      </w:r>
    </w:p>
    <w:p w14:paraId="6029E98D" w14:textId="1204A102" w:rsidR="007E09EB" w:rsidRPr="00EF39AD" w:rsidRDefault="007E09EB" w:rsidP="007E09EB">
      <w:pPr>
        <w:rPr>
          <w:rFonts w:ascii="Garamond" w:hAnsi="Garamond"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Beszerzendő mennyiség:</w:t>
      </w:r>
      <w:r w:rsidRPr="00EF39A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 darab automata endoszkóp mosó és fertőtlenítő gép, melyek 1-1 endoszkóp mosására alkalmasak, illetve 1 darab endoszkópos tárolószekrény</w:t>
      </w:r>
      <w:r w:rsidRPr="00EF39AD">
        <w:rPr>
          <w:rFonts w:ascii="Garamond" w:hAnsi="Garamond"/>
          <w:sz w:val="24"/>
          <w:szCs w:val="24"/>
        </w:rPr>
        <w:t xml:space="preserve"> </w:t>
      </w:r>
    </w:p>
    <w:p w14:paraId="42F1BBEF" w14:textId="77777777" w:rsidR="007E09EB" w:rsidRPr="00EF39AD" w:rsidRDefault="007E09EB" w:rsidP="007E09EB">
      <w:pPr>
        <w:rPr>
          <w:rFonts w:ascii="Garamond" w:hAnsi="Garamond"/>
          <w:b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Teljesítési helyszín:</w:t>
      </w:r>
      <w:r w:rsidRPr="00EF39AD">
        <w:rPr>
          <w:rFonts w:ascii="Garamond" w:hAnsi="Garamond"/>
          <w:sz w:val="24"/>
          <w:szCs w:val="24"/>
        </w:rPr>
        <w:t xml:space="preserve"> </w:t>
      </w:r>
      <w:r w:rsidRPr="00F96C47">
        <w:rPr>
          <w:rFonts w:ascii="Garamond" w:hAnsi="Garamond"/>
          <w:sz w:val="24"/>
          <w:szCs w:val="24"/>
        </w:rPr>
        <w:t xml:space="preserve">PTE </w:t>
      </w:r>
      <w:r>
        <w:rPr>
          <w:rFonts w:ascii="Garamond" w:hAnsi="Garamond"/>
          <w:sz w:val="24"/>
          <w:szCs w:val="24"/>
        </w:rPr>
        <w:t>K</w:t>
      </w:r>
      <w:r w:rsidRPr="00F96C47">
        <w:rPr>
          <w:rFonts w:ascii="Garamond" w:hAnsi="Garamond"/>
          <w:sz w:val="24"/>
          <w:szCs w:val="24"/>
        </w:rPr>
        <w:t xml:space="preserve">K </w:t>
      </w:r>
      <w:r>
        <w:rPr>
          <w:rFonts w:ascii="Garamond" w:hAnsi="Garamond"/>
          <w:sz w:val="24"/>
          <w:szCs w:val="24"/>
        </w:rPr>
        <w:t>I. sz. Belgyógyászati Klinika</w:t>
      </w:r>
      <w:r w:rsidRPr="00F96C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(7624 </w:t>
      </w:r>
      <w:r w:rsidRPr="00F96C47">
        <w:rPr>
          <w:rFonts w:ascii="Garamond" w:hAnsi="Garamond"/>
          <w:sz w:val="24"/>
          <w:szCs w:val="24"/>
        </w:rPr>
        <w:t>Pécs</w:t>
      </w:r>
      <w:r>
        <w:rPr>
          <w:rFonts w:ascii="Garamond" w:hAnsi="Garamond"/>
          <w:sz w:val="24"/>
          <w:szCs w:val="24"/>
        </w:rPr>
        <w:t>,</w:t>
      </w:r>
      <w:r w:rsidRPr="00F96C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Ifjúság u.</w:t>
      </w:r>
      <w:r w:rsidRPr="00F96C47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>3.)</w:t>
      </w:r>
    </w:p>
    <w:p w14:paraId="4EC3A760" w14:textId="7AC43E59" w:rsidR="007E09EB" w:rsidRDefault="007E09EB" w:rsidP="007E09EB">
      <w:pPr>
        <w:rPr>
          <w:rFonts w:ascii="Garamond" w:hAnsi="Garamond"/>
          <w:b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Megajánlott termék típusa:</w:t>
      </w:r>
    </w:p>
    <w:p w14:paraId="5598C7C7" w14:textId="77777777" w:rsidR="007E09EB" w:rsidRPr="00EF39AD" w:rsidRDefault="007E09EB" w:rsidP="007E09EB">
      <w:pPr>
        <w:rPr>
          <w:rFonts w:ascii="Garamond" w:hAnsi="Garamond"/>
          <w:b/>
          <w:sz w:val="24"/>
          <w:szCs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7E09EB" w:rsidRPr="009E45D6" w14:paraId="0D621B53" w14:textId="77777777" w:rsidTr="000C6026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4237C" w14:textId="31C23C9D" w:rsidR="007E09EB" w:rsidRPr="009E45D6" w:rsidRDefault="007E09EB" w:rsidP="007E09EB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Automata end</w:t>
            </w:r>
            <w:r>
              <w:rPr>
                <w:rFonts w:ascii="Garamond" w:hAnsi="Garamond"/>
                <w:b/>
                <w:sz w:val="24"/>
                <w:szCs w:val="24"/>
              </w:rPr>
              <w:t>oszkóp mosó és fertőtlenítő gép</w:t>
            </w:r>
            <w:r w:rsidRPr="009E45D6">
              <w:rPr>
                <w:rFonts w:ascii="Garamond" w:hAnsi="Garamond"/>
                <w:b/>
                <w:sz w:val="24"/>
                <w:szCs w:val="24"/>
              </w:rPr>
              <w:t xml:space="preserve"> 1 db endoszkóp mosására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– beszerzendő mennyiség:</w:t>
            </w:r>
            <w:r w:rsidRPr="009E45D6">
              <w:rPr>
                <w:rFonts w:ascii="Garamond" w:hAnsi="Garamond"/>
                <w:b/>
                <w:sz w:val="24"/>
                <w:szCs w:val="24"/>
              </w:rPr>
              <w:t xml:space="preserve"> 2 db</w:t>
            </w:r>
          </w:p>
        </w:tc>
      </w:tr>
      <w:tr w:rsidR="007E09EB" w:rsidRPr="009E45D6" w14:paraId="59FCF2FE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EF960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Hő-kémiai fertőtlenítési eljárás, azaz melegített víz és fertőtlenítőszer használata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085" w14:textId="77777777" w:rsidR="007E09EB" w:rsidRPr="009E45D6" w:rsidRDefault="007E09EB" w:rsidP="000C60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471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14:paraId="667C8EB1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2E259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Minden mosási ciklushoz új vegyszerek használata, (single shot technológia) ISO EN 15883-4 szabvány szerint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5A4" w14:textId="77777777" w:rsidR="007E09EB" w:rsidRPr="009E45D6" w:rsidRDefault="007E09EB" w:rsidP="000C60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7DF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14:paraId="4F470C6C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B147C" w14:textId="355A94CA" w:rsidR="007E09EB" w:rsidRPr="009E45D6" w:rsidRDefault="007C35C4" w:rsidP="000C6026">
            <w:pPr>
              <w:rPr>
                <w:rFonts w:ascii="Garamond" w:hAnsi="Garamond"/>
                <w:sz w:val="24"/>
                <w:szCs w:val="24"/>
              </w:rPr>
            </w:pPr>
            <w:r w:rsidRPr="007C35C4">
              <w:rPr>
                <w:rFonts w:ascii="Garamond" w:hAnsi="Garamond"/>
                <w:sz w:val="24"/>
                <w:szCs w:val="24"/>
              </w:rPr>
              <w:t>Kompab</w:t>
            </w:r>
            <w:r w:rsidR="00B12965">
              <w:rPr>
                <w:rFonts w:ascii="Garamond" w:hAnsi="Garamond"/>
                <w:sz w:val="24"/>
                <w:szCs w:val="24"/>
              </w:rPr>
              <w:t>ilitás a jelenleg használt glutá</w:t>
            </w:r>
            <w:r w:rsidRPr="007C35C4">
              <w:rPr>
                <w:rFonts w:ascii="Garamond" w:hAnsi="Garamond"/>
                <w:sz w:val="24"/>
                <w:szCs w:val="24"/>
              </w:rPr>
              <w:t>reldehides fertőtlenítőszerekkel, azonban legyen lehetőség a korszerűbb, perecetsav alapú fertőtlenítőszer használatára későbbi átállás esetén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060" w14:textId="77777777" w:rsidR="007E09EB" w:rsidRPr="009E45D6" w:rsidRDefault="007E09EB" w:rsidP="000C60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8DB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14:paraId="3E145C7E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4769B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Program a készülék kamrájának termikus önfertőtlenítésére az EN ISO 15883-4 szerint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D4F" w14:textId="77777777" w:rsidR="007E09EB" w:rsidRPr="009E45D6" w:rsidRDefault="007E09EB" w:rsidP="000C60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A34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14:paraId="3DAE8C8B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D3480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mosógép működtetéséhez szükséges valamennyi kiegészítő berendezést (vízmelegítő, vízlágyító, kábelek, adapterek, induló vegyszerkészlet stb.) tartalmazza az ár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D77" w14:textId="77777777" w:rsidR="007E09EB" w:rsidRPr="009E45D6" w:rsidRDefault="007E09EB" w:rsidP="000C60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557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14:paraId="74EBCECC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28457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Tömítettségi ellenőrzés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143" w14:textId="77777777" w:rsidR="007E09EB" w:rsidRPr="009E45D6" w:rsidRDefault="007E09EB" w:rsidP="000C60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14B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E09EB" w:rsidRPr="009E45D6" w14:paraId="3092F651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95F2C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öblítővizet is fertőtlenítse az újrafertőződés elkerülése érdekében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697" w14:textId="77777777" w:rsidR="007E09EB" w:rsidRPr="009E45D6" w:rsidRDefault="007E09EB" w:rsidP="000C60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CE5" w14:textId="77777777" w:rsidR="007E09EB" w:rsidRPr="009E45D6" w:rsidRDefault="007E09EB" w:rsidP="000C60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4B6EFF1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8532C" w14:textId="7715DD12" w:rsidR="007C35C4" w:rsidRPr="007C35C4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7C35C4">
              <w:rPr>
                <w:rFonts w:ascii="Garamond" w:hAnsi="Garamond"/>
                <w:sz w:val="24"/>
                <w:szCs w:val="24"/>
              </w:rPr>
              <w:t>Teljes (mosási, fertőtlenítési, öblítési) ciklusidő max. 35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9A05" w14:textId="1CCEE1E5" w:rsidR="007C35C4" w:rsidRPr="007C35C4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35C4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64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062C381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0553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Induló vegyszerkészlet, min. 50 mosásra elegendő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BD9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81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41961768" w14:textId="77777777" w:rsidTr="000C6026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30866" w14:textId="77777777" w:rsidR="007C35C4" w:rsidRPr="009E45D6" w:rsidRDefault="007C35C4" w:rsidP="007C35C4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7C35C4" w:rsidRPr="009E45D6" w14:paraId="19E18B20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CCF6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Alacsony hőfokon is képes mosni (a mosási hőmérséklet értéke)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F29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10B27FB8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5AF" w14:textId="77777777" w:rsidR="007C35C4" w:rsidRPr="009E45D6" w:rsidRDefault="007C35C4" w:rsidP="007C35C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35C4" w:rsidRPr="009E45D6" w14:paraId="22FA34A2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3083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vízmelegítővel rendelkezik.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BA9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45EF189A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D5B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70473081" w14:textId="77777777" w:rsidTr="000C6026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1E3A5" w14:textId="1E2BCCB5" w:rsidR="007C35C4" w:rsidRPr="009E45D6" w:rsidRDefault="007C35C4" w:rsidP="007C35C4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 xml:space="preserve">Endoszkópos tárolószekrény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– beszerzendő mennyiség: </w:t>
            </w:r>
            <w:r w:rsidRPr="009E45D6">
              <w:rPr>
                <w:rFonts w:ascii="Garamond" w:hAnsi="Garamond"/>
                <w:b/>
                <w:sz w:val="24"/>
                <w:szCs w:val="24"/>
              </w:rPr>
              <w:t>1db</w:t>
            </w:r>
          </w:p>
        </w:tc>
      </w:tr>
      <w:tr w:rsidR="007C35C4" w:rsidRPr="009E45D6" w14:paraId="193DEC56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CBB5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Min. 6 db flexibilis endoszkóp tárolására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FBC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E6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52278999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064B3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endoszkópok biztonságos felfüggesztését lehetővé tevő speciális tartók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F7A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D4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671C61DB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69B42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endoszkópok megszárítását, állandó hőmérsékleten és szárazon való tárolását lehetővé tevő levegő keringtető automatika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34D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006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35C4" w:rsidRPr="009E45D6" w14:paraId="28E52B8B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2F9EE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Méretek, max. magasság: 230 cm, </w:t>
            </w:r>
          </w:p>
          <w:p w14:paraId="0C9B0478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szélesség:140 cm</w:t>
            </w:r>
          </w:p>
          <w:p w14:paraId="32071D60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mélység: 50 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50A" w14:textId="77777777" w:rsidR="007C35C4" w:rsidRPr="009E45D6" w:rsidRDefault="007C35C4" w:rsidP="007C35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051" w14:textId="77777777" w:rsidR="007C35C4" w:rsidRPr="009E45D6" w:rsidRDefault="007C35C4" w:rsidP="007C35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1755" w:rsidRPr="009E45D6" w14:paraId="49563EA3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009E7" w14:textId="6D4CDFE6" w:rsidR="00331755" w:rsidRPr="009E45D6" w:rsidRDefault="00331755" w:rsidP="00331755">
            <w:pPr>
              <w:rPr>
                <w:rFonts w:ascii="Garamond" w:hAnsi="Garamond"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664" w14:textId="77777777" w:rsidR="00331755" w:rsidRPr="009E45D6" w:rsidRDefault="00331755" w:rsidP="003317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25E" w14:textId="77777777" w:rsidR="00331755" w:rsidRPr="009E45D6" w:rsidRDefault="00331755" w:rsidP="0033175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1755" w:rsidRPr="009E45D6" w14:paraId="40D57F91" w14:textId="77777777" w:rsidTr="000C602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DDFCA" w14:textId="39367211" w:rsidR="00331755" w:rsidRPr="009E45D6" w:rsidRDefault="00331755" w:rsidP="0033175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eszközök tárolása max. 7 hónapos időtartamban (abban az esetben, ha az eszközbeszerzéssel párhuzamosan zajló építési tevékenység megakadályozná az eszközök telepítését)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36E" w14:textId="78C2C539" w:rsidR="00331755" w:rsidRPr="009E45D6" w:rsidRDefault="00331755" w:rsidP="003317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B89" w14:textId="77777777" w:rsidR="00331755" w:rsidRPr="009E45D6" w:rsidRDefault="00331755" w:rsidP="0033175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E85FFD" w14:textId="00B3CBDA" w:rsidR="00D833D6" w:rsidRDefault="00D833D6" w:rsidP="00F663E6">
      <w:pPr>
        <w:pStyle w:val="Listaszerbekezds"/>
        <w:ind w:left="360"/>
        <w:rPr>
          <w:rFonts w:ascii="Garamond" w:hAnsi="Garamond"/>
          <w:sz w:val="24"/>
          <w:szCs w:val="24"/>
        </w:rPr>
      </w:pPr>
    </w:p>
    <w:p w14:paraId="0CA007F2" w14:textId="77777777" w:rsidR="00D833D6" w:rsidRDefault="00D833D6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4CBFCF2" w14:textId="45956A09" w:rsidR="00F23F44" w:rsidRPr="00D833D6" w:rsidRDefault="00D833D6" w:rsidP="00F663E6">
      <w:pPr>
        <w:pStyle w:val="Listaszerbekezds"/>
        <w:ind w:left="360"/>
        <w:rPr>
          <w:rFonts w:ascii="Garamond" w:hAnsi="Garamond"/>
          <w:b/>
          <w:sz w:val="24"/>
          <w:szCs w:val="24"/>
          <w:u w:val="single"/>
        </w:rPr>
      </w:pPr>
      <w:r w:rsidRPr="00D833D6">
        <w:rPr>
          <w:rFonts w:ascii="Garamond" w:hAnsi="Garamond"/>
          <w:b/>
          <w:sz w:val="24"/>
          <w:szCs w:val="24"/>
          <w:u w:val="single"/>
        </w:rPr>
        <w:lastRenderedPageBreak/>
        <w:t>1.-5. ajánlati részekre vonatkozó további előírások:</w:t>
      </w:r>
    </w:p>
    <w:p w14:paraId="77C0B7A4" w14:textId="77777777" w:rsidR="00D833D6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</w:p>
    <w:p w14:paraId="2ADD493B" w14:textId="06B20D9B" w:rsidR="00D833D6" w:rsidRPr="00D833D6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D833D6">
        <w:rPr>
          <w:rFonts w:ascii="Garamond" w:hAnsi="Garamond"/>
          <w:sz w:val="24"/>
          <w:szCs w:val="24"/>
        </w:rPr>
        <w:t>Ajánlatkérő 321/2015. (X.30.) Korm. rendelet 46. § (3) bekezdése alapján rögzíti, hogy amennyiben a közbeszerzés tárgyának egyértelmű, azaz a kellően pontos és érthető meghatározása szükségessé tette, úgy a felhívásban és a dokumentációban meghatározott gyártmányú, eredetű, típusú dologra hivatkozás, utalás alkalmazása kizárólag a szerződés tárgyának pontos és érthető meghatározása érdekében történt.</w:t>
      </w:r>
    </w:p>
    <w:p w14:paraId="064F3740" w14:textId="77777777" w:rsidR="00D833D6" w:rsidRPr="00D833D6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D833D6">
        <w:rPr>
          <w:rFonts w:ascii="Garamond" w:hAnsi="Garamond"/>
          <w:sz w:val="24"/>
          <w:szCs w:val="24"/>
        </w:rPr>
        <w:t>Ajánlatkérő a 321/2015. (X.30.) Korm. rendelet szabályainak megfelelően az „azzal egyenértékű” termékkel történő teljesítést is elfogadja.</w:t>
      </w:r>
    </w:p>
    <w:p w14:paraId="28074B6C" w14:textId="77777777" w:rsidR="00D833D6" w:rsidRPr="00D833D6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D833D6">
        <w:rPr>
          <w:rFonts w:ascii="Garamond" w:hAnsi="Garamond"/>
          <w:sz w:val="24"/>
          <w:szCs w:val="24"/>
        </w:rPr>
        <w:t>Az egyenértékűség bizonyítása az Ajánlattevő kötelezettsége.</w:t>
      </w:r>
    </w:p>
    <w:p w14:paraId="1011B962" w14:textId="3AE5386A" w:rsidR="00D833D6" w:rsidRPr="00261950" w:rsidRDefault="00D833D6" w:rsidP="00D833D6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D833D6">
        <w:rPr>
          <w:rFonts w:ascii="Garamond" w:hAnsi="Garamond"/>
          <w:sz w:val="24"/>
          <w:szCs w:val="24"/>
        </w:rPr>
        <w:t>Amennyiben ajánlattevő a műszaki leírásban szereplő termékekkel egyenértékű terméket kíván megajánlani, akkor ajánlatához csatolnia kell az egyenértékűséget alátámasztó műszaki leírásokat vagy egyéb, az egyenértékűséget alátámasztó dokumentumokat, ide sorolva különösen, de nem kizárólagosan a gyártótól származó műszaki dokumentációt vagy valamely független, szakmailag elismert szervezet minősítését.</w:t>
      </w:r>
    </w:p>
    <w:sectPr w:rsidR="00D833D6" w:rsidRPr="002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75DB0" w14:textId="77777777" w:rsidR="00FE569F" w:rsidRDefault="00FE569F" w:rsidP="00E90001">
      <w:pPr>
        <w:spacing w:after="0"/>
      </w:pPr>
      <w:r>
        <w:separator/>
      </w:r>
    </w:p>
  </w:endnote>
  <w:endnote w:type="continuationSeparator" w:id="0">
    <w:p w14:paraId="48AF620C" w14:textId="77777777" w:rsidR="00FE569F" w:rsidRDefault="00FE569F" w:rsidP="00E90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B4F85" w14:textId="77777777" w:rsidR="00FE569F" w:rsidRDefault="00FE569F" w:rsidP="00E90001">
      <w:pPr>
        <w:spacing w:after="0"/>
      </w:pPr>
      <w:r>
        <w:separator/>
      </w:r>
    </w:p>
  </w:footnote>
  <w:footnote w:type="continuationSeparator" w:id="0">
    <w:p w14:paraId="1FEBED0B" w14:textId="77777777" w:rsidR="00FE569F" w:rsidRDefault="00FE569F" w:rsidP="00E900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67D"/>
    <w:multiLevelType w:val="hybridMultilevel"/>
    <w:tmpl w:val="9C723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206A"/>
    <w:multiLevelType w:val="hybridMultilevel"/>
    <w:tmpl w:val="28F80724"/>
    <w:lvl w:ilvl="0" w:tplc="7328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16D85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57"/>
    <w:rsid w:val="00044C92"/>
    <w:rsid w:val="00060395"/>
    <w:rsid w:val="00095A1E"/>
    <w:rsid w:val="000C6026"/>
    <w:rsid w:val="000D7647"/>
    <w:rsid w:val="001423CE"/>
    <w:rsid w:val="00147812"/>
    <w:rsid w:val="00173BB0"/>
    <w:rsid w:val="001B02DF"/>
    <w:rsid w:val="001C2CA0"/>
    <w:rsid w:val="001F37B7"/>
    <w:rsid w:val="0020762E"/>
    <w:rsid w:val="00220843"/>
    <w:rsid w:val="00230615"/>
    <w:rsid w:val="0023240E"/>
    <w:rsid w:val="00240AB6"/>
    <w:rsid w:val="00251D62"/>
    <w:rsid w:val="00261950"/>
    <w:rsid w:val="002823F7"/>
    <w:rsid w:val="00282EE4"/>
    <w:rsid w:val="002D6C48"/>
    <w:rsid w:val="002E6728"/>
    <w:rsid w:val="003213D2"/>
    <w:rsid w:val="00321EC3"/>
    <w:rsid w:val="00331484"/>
    <w:rsid w:val="00331755"/>
    <w:rsid w:val="00334616"/>
    <w:rsid w:val="003449AB"/>
    <w:rsid w:val="003523B9"/>
    <w:rsid w:val="00362116"/>
    <w:rsid w:val="00362676"/>
    <w:rsid w:val="003D3B9C"/>
    <w:rsid w:val="00404883"/>
    <w:rsid w:val="0043294F"/>
    <w:rsid w:val="004628F5"/>
    <w:rsid w:val="00477FF4"/>
    <w:rsid w:val="0048473F"/>
    <w:rsid w:val="004D77A2"/>
    <w:rsid w:val="00510AD4"/>
    <w:rsid w:val="00546554"/>
    <w:rsid w:val="00567A8D"/>
    <w:rsid w:val="00595A16"/>
    <w:rsid w:val="005A1ACD"/>
    <w:rsid w:val="005C3968"/>
    <w:rsid w:val="00617D0A"/>
    <w:rsid w:val="0063535E"/>
    <w:rsid w:val="00643969"/>
    <w:rsid w:val="0065494D"/>
    <w:rsid w:val="00660485"/>
    <w:rsid w:val="00664B98"/>
    <w:rsid w:val="006B0B9C"/>
    <w:rsid w:val="006C1E92"/>
    <w:rsid w:val="006D7E75"/>
    <w:rsid w:val="006E092E"/>
    <w:rsid w:val="006F0C1F"/>
    <w:rsid w:val="00704B7B"/>
    <w:rsid w:val="00705C27"/>
    <w:rsid w:val="007775BD"/>
    <w:rsid w:val="00785830"/>
    <w:rsid w:val="007A38DA"/>
    <w:rsid w:val="007C35C4"/>
    <w:rsid w:val="007E09EB"/>
    <w:rsid w:val="00830529"/>
    <w:rsid w:val="0083340E"/>
    <w:rsid w:val="00871B1C"/>
    <w:rsid w:val="008B6779"/>
    <w:rsid w:val="008D1CD4"/>
    <w:rsid w:val="008E074C"/>
    <w:rsid w:val="008E3DC8"/>
    <w:rsid w:val="008F7CF1"/>
    <w:rsid w:val="009337D6"/>
    <w:rsid w:val="00970DFD"/>
    <w:rsid w:val="00985948"/>
    <w:rsid w:val="00993813"/>
    <w:rsid w:val="009E45D6"/>
    <w:rsid w:val="00A1123B"/>
    <w:rsid w:val="00A12288"/>
    <w:rsid w:val="00A2285B"/>
    <w:rsid w:val="00A23EBD"/>
    <w:rsid w:val="00A26EB8"/>
    <w:rsid w:val="00A34A33"/>
    <w:rsid w:val="00A41EE4"/>
    <w:rsid w:val="00AD0E3C"/>
    <w:rsid w:val="00AD293B"/>
    <w:rsid w:val="00AE405B"/>
    <w:rsid w:val="00AF780C"/>
    <w:rsid w:val="00B067AD"/>
    <w:rsid w:val="00B12965"/>
    <w:rsid w:val="00B20481"/>
    <w:rsid w:val="00B22009"/>
    <w:rsid w:val="00B4343C"/>
    <w:rsid w:val="00B73BC0"/>
    <w:rsid w:val="00B9714B"/>
    <w:rsid w:val="00B97AD9"/>
    <w:rsid w:val="00BC0F8F"/>
    <w:rsid w:val="00C0274F"/>
    <w:rsid w:val="00C03974"/>
    <w:rsid w:val="00C11FB3"/>
    <w:rsid w:val="00C35677"/>
    <w:rsid w:val="00C50F68"/>
    <w:rsid w:val="00C74BA6"/>
    <w:rsid w:val="00CB7600"/>
    <w:rsid w:val="00CC6457"/>
    <w:rsid w:val="00CF4280"/>
    <w:rsid w:val="00D463E1"/>
    <w:rsid w:val="00D62383"/>
    <w:rsid w:val="00D75119"/>
    <w:rsid w:val="00D833D6"/>
    <w:rsid w:val="00DA0D18"/>
    <w:rsid w:val="00DA62CA"/>
    <w:rsid w:val="00DC5136"/>
    <w:rsid w:val="00DC63D0"/>
    <w:rsid w:val="00DD549C"/>
    <w:rsid w:val="00DE5C07"/>
    <w:rsid w:val="00E32D19"/>
    <w:rsid w:val="00E41A81"/>
    <w:rsid w:val="00E84EAA"/>
    <w:rsid w:val="00E90001"/>
    <w:rsid w:val="00EA4907"/>
    <w:rsid w:val="00EC40D1"/>
    <w:rsid w:val="00ED1B4C"/>
    <w:rsid w:val="00EF39AD"/>
    <w:rsid w:val="00F01157"/>
    <w:rsid w:val="00F23F44"/>
    <w:rsid w:val="00F2690A"/>
    <w:rsid w:val="00F26A18"/>
    <w:rsid w:val="00F42236"/>
    <w:rsid w:val="00F54199"/>
    <w:rsid w:val="00F609A8"/>
    <w:rsid w:val="00F663E6"/>
    <w:rsid w:val="00F91433"/>
    <w:rsid w:val="00F96C47"/>
    <w:rsid w:val="00FB387D"/>
    <w:rsid w:val="00FB39A6"/>
    <w:rsid w:val="00FC6B73"/>
    <w:rsid w:val="00FD4966"/>
    <w:rsid w:val="00FD57EB"/>
    <w:rsid w:val="00FE569F"/>
    <w:rsid w:val="00FF61E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A8F10"/>
  <w15:docId w15:val="{CD209EE1-9F88-45D2-BD6E-A6EED35D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15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2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4616"/>
    <w:pPr>
      <w:tabs>
        <w:tab w:val="center" w:pos="4536"/>
        <w:tab w:val="right" w:pos="9072"/>
      </w:tabs>
      <w:spacing w:after="0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334616"/>
    <w:rPr>
      <w:rFonts w:ascii="Calibri" w:eastAsia="Calibri" w:hAnsi="Calibri" w:cs="Times New Roman"/>
    </w:rPr>
  </w:style>
  <w:style w:type="paragraph" w:customStyle="1" w:styleId="Default">
    <w:name w:val="Default"/>
    <w:rsid w:val="003346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semiHidden/>
    <w:unhideWhenUsed/>
    <w:rsid w:val="00CF428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F4280"/>
    <w:pPr>
      <w:spacing w:after="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F42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F74C8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4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4C8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C02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1B4C"/>
    <w:pPr>
      <w:spacing w:after="120"/>
      <w:jc w:val="both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1B4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6195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9000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00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4255-40BB-45A4-A79C-58C2CD6B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3104</Words>
  <Characters>21419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Onhausz Nikolett</dc:creator>
  <cp:lastModifiedBy>Onhausz Nikolett</cp:lastModifiedBy>
  <cp:revision>5</cp:revision>
  <cp:lastPrinted>2018-03-13T08:19:00Z</cp:lastPrinted>
  <dcterms:created xsi:type="dcterms:W3CDTF">2018-02-27T12:09:00Z</dcterms:created>
  <dcterms:modified xsi:type="dcterms:W3CDTF">2018-03-13T08:19:00Z</dcterms:modified>
</cp:coreProperties>
</file>