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9366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36"/>
          <w:szCs w:val="36"/>
        </w:rPr>
      </w:pPr>
      <w:r w:rsidRPr="00F56EE5">
        <w:rPr>
          <w:rFonts w:ascii="Garamond" w:hAnsi="Garamond" w:cs="Garamond"/>
          <w:b/>
          <w:sz w:val="36"/>
          <w:szCs w:val="36"/>
        </w:rPr>
        <w:t>MŰSZAKI LEÍRÁS</w:t>
      </w:r>
    </w:p>
    <w:p w14:paraId="37188E5A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4419F02B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321F7F22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7D5D0933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  <w:r w:rsidRPr="00F56EE5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5970E680" wp14:editId="5B47A386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DF29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551C2EFD" w14:textId="77777777" w:rsidR="00996CEF" w:rsidRPr="00F56EE5" w:rsidRDefault="00996CEF" w:rsidP="00996CE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35438CEF" w14:textId="318BDDFB" w:rsidR="00996CEF" w:rsidRPr="00996CEF" w:rsidRDefault="00996CEF" w:rsidP="00996CEF">
      <w:pPr>
        <w:jc w:val="center"/>
        <w:rPr>
          <w:rFonts w:ascii="Garamond" w:hAnsi="Garamond" w:cs="Garamond"/>
          <w:b/>
          <w:sz w:val="36"/>
          <w:szCs w:val="36"/>
        </w:rPr>
      </w:pPr>
      <w:proofErr w:type="spellStart"/>
      <w:r w:rsidRPr="00996CEF">
        <w:rPr>
          <w:rFonts w:ascii="Garamond" w:hAnsi="Garamond" w:cs="Times New Roman"/>
          <w:b/>
          <w:bCs/>
          <w:sz w:val="36"/>
          <w:szCs w:val="36"/>
        </w:rPr>
        <w:t>Neuronavigációs</w:t>
      </w:r>
      <w:proofErr w:type="spellEnd"/>
      <w:r w:rsidRPr="00996CEF">
        <w:rPr>
          <w:rFonts w:ascii="Garamond" w:hAnsi="Garamond" w:cs="Times New Roman"/>
          <w:b/>
          <w:bCs/>
          <w:sz w:val="36"/>
          <w:szCs w:val="36"/>
        </w:rPr>
        <w:t xml:space="preserve"> rendszer beszerzése a Pécsi Tudományegyetem GINOP-2.3.3-15-2016-00013 jelű projektje keretében</w:t>
      </w:r>
    </w:p>
    <w:p w14:paraId="0F45FDB3" w14:textId="3453DCE9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104E99B5" w14:textId="326B7E09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60CEEB78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0B2263D1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415C0DB6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0386CF38" w14:textId="77777777" w:rsidR="00996CEF" w:rsidRDefault="00996CEF" w:rsidP="00996CEF">
      <w:pPr>
        <w:rPr>
          <w:rFonts w:ascii="Garamond" w:hAnsi="Garamond" w:cs="Garamond"/>
          <w:sz w:val="28"/>
          <w:szCs w:val="28"/>
        </w:rPr>
      </w:pPr>
    </w:p>
    <w:p w14:paraId="65C8517C" w14:textId="5BF0C97B" w:rsidR="00996CEF" w:rsidRPr="00F56EE5" w:rsidRDefault="00996CEF" w:rsidP="00996CEF">
      <w:pPr>
        <w:rPr>
          <w:rFonts w:ascii="Garamond" w:hAnsi="Garamond" w:cs="Garamond"/>
          <w:b/>
          <w:sz w:val="28"/>
          <w:szCs w:val="28"/>
        </w:rPr>
      </w:pPr>
      <w:r w:rsidRPr="008C6608">
        <w:rPr>
          <w:rFonts w:ascii="Garamond" w:hAnsi="Garamond" w:cs="Garamond"/>
          <w:sz w:val="28"/>
          <w:szCs w:val="28"/>
        </w:rPr>
        <w:t xml:space="preserve">Ajánlatkérő által az eljáráshoz rendelt hivatkozási szám: </w:t>
      </w:r>
      <w:r w:rsidR="008C6608" w:rsidRPr="008C6608">
        <w:rPr>
          <w:rFonts w:ascii="Garamond" w:hAnsi="Garamond" w:cs="Garamond"/>
          <w:sz w:val="28"/>
          <w:szCs w:val="28"/>
        </w:rPr>
        <w:t>PTE-4</w:t>
      </w:r>
      <w:r w:rsidRPr="008C6608">
        <w:rPr>
          <w:rFonts w:ascii="Garamond" w:hAnsi="Garamond" w:cs="Garamond"/>
          <w:sz w:val="28"/>
          <w:szCs w:val="28"/>
        </w:rPr>
        <w:t>3/2017</w:t>
      </w:r>
    </w:p>
    <w:p w14:paraId="50EB0073" w14:textId="77777777" w:rsidR="00996CEF" w:rsidRDefault="00996CEF" w:rsidP="00996CEF">
      <w:pPr>
        <w:rPr>
          <w:rFonts w:ascii="Times New Roman" w:hAnsi="Times New Roman"/>
          <w:b/>
          <w:sz w:val="24"/>
          <w:szCs w:val="24"/>
        </w:rPr>
      </w:pPr>
    </w:p>
    <w:p w14:paraId="627D2606" w14:textId="5457C099" w:rsidR="00996CEF" w:rsidRPr="00996CEF" w:rsidRDefault="00996CEF" w:rsidP="00996CEF">
      <w:pPr>
        <w:jc w:val="center"/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lastRenderedPageBreak/>
        <w:t xml:space="preserve">Idegsebészeti navigációs készülék </w:t>
      </w:r>
      <w:proofErr w:type="spellStart"/>
      <w:r w:rsidRPr="00996CEF">
        <w:rPr>
          <w:rFonts w:ascii="Garamond" w:hAnsi="Garamond"/>
          <w:b/>
          <w:sz w:val="24"/>
          <w:szCs w:val="24"/>
        </w:rPr>
        <w:t>intraoperatív</w:t>
      </w:r>
      <w:proofErr w:type="spellEnd"/>
      <w:r w:rsidRPr="00996CEF">
        <w:rPr>
          <w:rFonts w:ascii="Garamond" w:hAnsi="Garamond"/>
          <w:b/>
          <w:sz w:val="24"/>
          <w:szCs w:val="24"/>
        </w:rPr>
        <w:t xml:space="preserve"> 360 fokos röntgen képalkotási lehetőséggel</w:t>
      </w:r>
    </w:p>
    <w:p w14:paraId="7628A3BF" w14:textId="094060EB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Termék neve:</w:t>
      </w:r>
      <w:r w:rsidRPr="00996CEF">
        <w:rPr>
          <w:rFonts w:ascii="Garamond" w:hAnsi="Garamond"/>
          <w:sz w:val="24"/>
          <w:szCs w:val="24"/>
        </w:rPr>
        <w:t xml:space="preserve"> Idegsebészeti navigációs készülék </w:t>
      </w:r>
      <w:proofErr w:type="spellStart"/>
      <w:r w:rsidRPr="00996CEF">
        <w:rPr>
          <w:rFonts w:ascii="Garamond" w:hAnsi="Garamond"/>
          <w:sz w:val="24"/>
          <w:szCs w:val="24"/>
        </w:rPr>
        <w:t>intraoperatív</w:t>
      </w:r>
      <w:proofErr w:type="spellEnd"/>
      <w:r w:rsidRPr="00996CEF">
        <w:rPr>
          <w:rFonts w:ascii="Garamond" w:hAnsi="Garamond"/>
          <w:sz w:val="24"/>
          <w:szCs w:val="24"/>
        </w:rPr>
        <w:t xml:space="preserve"> 360 fokos röntgen képalkotási lehetőséggel</w:t>
      </w:r>
    </w:p>
    <w:p w14:paraId="101EC1FD" w14:textId="2AEAD43C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Beszerzendő mennyiség:</w:t>
      </w:r>
      <w:r w:rsidRPr="00996CEF">
        <w:rPr>
          <w:rFonts w:ascii="Garamond" w:hAnsi="Garamond"/>
          <w:sz w:val="24"/>
          <w:szCs w:val="24"/>
        </w:rPr>
        <w:t xml:space="preserve"> 1 darab</w:t>
      </w:r>
    </w:p>
    <w:p w14:paraId="0704B419" w14:textId="49BDFF9B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Teljesítési helyszín:</w:t>
      </w:r>
      <w:r w:rsidRPr="00996CEF">
        <w:rPr>
          <w:rFonts w:ascii="Garamond" w:hAnsi="Garamond"/>
          <w:sz w:val="24"/>
          <w:szCs w:val="24"/>
        </w:rPr>
        <w:t xml:space="preserve"> </w:t>
      </w:r>
      <w:r w:rsidRPr="00996CEF">
        <w:rPr>
          <w:rFonts w:ascii="Garamond" w:hAnsi="Garamond"/>
          <w:bCs/>
          <w:sz w:val="24"/>
          <w:szCs w:val="24"/>
        </w:rPr>
        <w:t xml:space="preserve">Pécsi Tudományegyetem Klinikai Központ Idegsebészeti Klinika </w:t>
      </w:r>
      <w:r w:rsidRPr="00996CEF">
        <w:rPr>
          <w:rFonts w:ascii="Garamond" w:hAnsi="Garamond"/>
          <w:sz w:val="24"/>
          <w:szCs w:val="24"/>
        </w:rPr>
        <w:t>(7623 Pécs, Rét u. 2.)</w:t>
      </w:r>
    </w:p>
    <w:p w14:paraId="5A7DC480" w14:textId="77777777" w:rsidR="00996CEF" w:rsidRPr="00996CEF" w:rsidRDefault="00996CEF" w:rsidP="00996CEF">
      <w:pPr>
        <w:rPr>
          <w:rFonts w:ascii="Garamond" w:hAnsi="Garamond"/>
          <w:b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 xml:space="preserve">Gyártó: </w:t>
      </w:r>
    </w:p>
    <w:p w14:paraId="25E83CCA" w14:textId="77777777" w:rsidR="00996CEF" w:rsidRPr="00996CEF" w:rsidRDefault="00996CEF" w:rsidP="00996CEF">
      <w:pPr>
        <w:rPr>
          <w:rFonts w:ascii="Garamond" w:hAnsi="Garamond"/>
          <w:b/>
          <w:bCs/>
          <w:color w:val="000000"/>
          <w:sz w:val="24"/>
          <w:szCs w:val="24"/>
        </w:rPr>
      </w:pPr>
      <w:r w:rsidRPr="00996CEF">
        <w:rPr>
          <w:rFonts w:ascii="Garamond" w:hAnsi="Garamond"/>
          <w:b/>
          <w:sz w:val="24"/>
          <w:szCs w:val="24"/>
        </w:rPr>
        <w:t>Megajánlott termék típusa:</w:t>
      </w:r>
    </w:p>
    <w:p w14:paraId="346226DC" w14:textId="77777777" w:rsidR="00996CEF" w:rsidRPr="00996CEF" w:rsidRDefault="00996CEF" w:rsidP="002322A8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880"/>
        <w:gridCol w:w="1685"/>
        <w:gridCol w:w="2644"/>
      </w:tblGrid>
      <w:tr w:rsidR="00517883" w:rsidRPr="00996CEF" w14:paraId="31B3B54A" w14:textId="77777777" w:rsidTr="00517883">
        <w:tc>
          <w:tcPr>
            <w:tcW w:w="4880" w:type="dxa"/>
            <w:shd w:val="clear" w:color="auto" w:fill="D9D9D9" w:themeFill="background1" w:themeFillShade="D9"/>
          </w:tcPr>
          <w:p w14:paraId="1CD922FE" w14:textId="7D11D8EC" w:rsidR="00517883" w:rsidRPr="00996CEF" w:rsidRDefault="00517883" w:rsidP="002322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12038B9" w14:textId="09663AE3" w:rsidR="00517883" w:rsidRPr="00996CEF" w:rsidRDefault="00517883" w:rsidP="005178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3479143" w14:textId="5B128587" w:rsidR="00517883" w:rsidRPr="00996CEF" w:rsidRDefault="00517883" w:rsidP="002322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517883" w:rsidRPr="00996CEF" w14:paraId="1FE33805" w14:textId="77777777" w:rsidTr="008B355D">
        <w:tc>
          <w:tcPr>
            <w:tcW w:w="9209" w:type="dxa"/>
            <w:gridSpan w:val="3"/>
          </w:tcPr>
          <w:p w14:paraId="73223894" w14:textId="6C81B7CC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96CEF">
              <w:rPr>
                <w:rFonts w:ascii="Garamond" w:hAnsi="Garamond"/>
                <w:b/>
                <w:sz w:val="24"/>
                <w:szCs w:val="24"/>
              </w:rPr>
              <w:t>Neuronavigáció</w:t>
            </w:r>
            <w:proofErr w:type="spellEnd"/>
          </w:p>
        </w:tc>
      </w:tr>
      <w:tr w:rsidR="00517883" w:rsidRPr="00996CEF" w14:paraId="56CB8CE3" w14:textId="77777777" w:rsidTr="00517883">
        <w:tc>
          <w:tcPr>
            <w:tcW w:w="4880" w:type="dxa"/>
          </w:tcPr>
          <w:p w14:paraId="6AE8D81B" w14:textId="4665E168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Fékezhető kerekeken gördíthető a műtőben való egyszerű mozgatáshoz</w:t>
            </w:r>
          </w:p>
        </w:tc>
        <w:tc>
          <w:tcPr>
            <w:tcW w:w="1685" w:type="dxa"/>
          </w:tcPr>
          <w:p w14:paraId="01B76ECF" w14:textId="1DCFAAF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C75B2C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317F0A5" w14:textId="77777777" w:rsidTr="00517883">
        <w:tc>
          <w:tcPr>
            <w:tcW w:w="4880" w:type="dxa"/>
          </w:tcPr>
          <w:p w14:paraId="59E8CF95" w14:textId="131EFA3C" w:rsidR="00517883" w:rsidRPr="00996CEF" w:rsidRDefault="00517883" w:rsidP="00DF46D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Maximális magassága </w:t>
            </w:r>
            <w:r>
              <w:rPr>
                <w:rFonts w:ascii="Garamond" w:hAnsi="Garamond"/>
                <w:sz w:val="24"/>
                <w:szCs w:val="24"/>
              </w:rPr>
              <w:t xml:space="preserve">200 cm </w:t>
            </w:r>
            <w:r w:rsidRPr="00996CEF">
              <w:rPr>
                <w:rFonts w:ascii="Garamond" w:hAnsi="Garamond"/>
                <w:sz w:val="24"/>
                <w:szCs w:val="24"/>
              </w:rPr>
              <w:t xml:space="preserve">mozgatás során, a műtőajtókon keresztül történő mozgathatósághoz. </w:t>
            </w:r>
          </w:p>
        </w:tc>
        <w:tc>
          <w:tcPr>
            <w:tcW w:w="1685" w:type="dxa"/>
          </w:tcPr>
          <w:p w14:paraId="53706F47" w14:textId="225D657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4838C8B6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A9C4A9E" w14:textId="77777777" w:rsidTr="00517883">
        <w:tc>
          <w:tcPr>
            <w:tcW w:w="4880" w:type="dxa"/>
          </w:tcPr>
          <w:p w14:paraId="0877C5BB" w14:textId="322F1863" w:rsidR="00517883" w:rsidRPr="00996CEF" w:rsidRDefault="00517883" w:rsidP="00D401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Alapkiépítésben optikai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neuronavigációra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képes, opcionálisan elektromágneses navigációra bővíthető</w:t>
            </w:r>
          </w:p>
        </w:tc>
        <w:tc>
          <w:tcPr>
            <w:tcW w:w="1685" w:type="dxa"/>
          </w:tcPr>
          <w:p w14:paraId="75E95DF6" w14:textId="6F19B30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51073DB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AE56595" w14:textId="77777777" w:rsidTr="00517883">
        <w:tc>
          <w:tcPr>
            <w:tcW w:w="4880" w:type="dxa"/>
          </w:tcPr>
          <w:p w14:paraId="68E77AFF" w14:textId="5508D3A0" w:rsidR="00517883" w:rsidRPr="00996CEF" w:rsidRDefault="00517883" w:rsidP="00570E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Különálló asztali tervező munkaállomás koponya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műtéti</w:t>
            </w:r>
            <w:r>
              <w:rPr>
                <w:rFonts w:ascii="Garamond" w:hAnsi="Garamond"/>
                <w:sz w:val="24"/>
                <w:szCs w:val="24"/>
              </w:rPr>
              <w:t>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valamint DBS tervezéshez</w:t>
            </w:r>
          </w:p>
        </w:tc>
        <w:tc>
          <w:tcPr>
            <w:tcW w:w="1685" w:type="dxa"/>
          </w:tcPr>
          <w:p w14:paraId="13667330" w14:textId="574B27A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12482E49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58EC7FB" w14:textId="77777777" w:rsidTr="00517883">
        <w:tc>
          <w:tcPr>
            <w:tcW w:w="4880" w:type="dxa"/>
          </w:tcPr>
          <w:p w14:paraId="2E1AB998" w14:textId="77777777" w:rsidR="00517883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Minimum 2db. monitor:</w:t>
            </w:r>
          </w:p>
          <w:p w14:paraId="1CC39250" w14:textId="77777777" w:rsidR="00517883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1db. min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24” TFT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FullHD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felbontású steril sebészi környezetből is vezérelhető; </w:t>
            </w:r>
          </w:p>
          <w:p w14:paraId="4F820A78" w14:textId="31E7981E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1db. TFT személyzet számára</w:t>
            </w:r>
          </w:p>
        </w:tc>
        <w:tc>
          <w:tcPr>
            <w:tcW w:w="1685" w:type="dxa"/>
          </w:tcPr>
          <w:p w14:paraId="4AD87D0D" w14:textId="23E6C3EA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7F694BD3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9EE3B76" w14:textId="77777777" w:rsidTr="00517883">
        <w:tc>
          <w:tcPr>
            <w:tcW w:w="4880" w:type="dxa"/>
          </w:tcPr>
          <w:p w14:paraId="4562B370" w14:textId="070669FA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Be</w:t>
            </w:r>
            <w:r>
              <w:rPr>
                <w:rFonts w:ascii="Garamond" w:hAnsi="Garamond"/>
                <w:sz w:val="24"/>
                <w:szCs w:val="24"/>
              </w:rPr>
              <w:t>épített szünetmentes áramforrás</w:t>
            </w:r>
          </w:p>
        </w:tc>
        <w:tc>
          <w:tcPr>
            <w:tcW w:w="1685" w:type="dxa"/>
          </w:tcPr>
          <w:p w14:paraId="768AB86F" w14:textId="44900CF4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1F51A330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CFA2A14" w14:textId="77777777" w:rsidTr="00517883">
        <w:tc>
          <w:tcPr>
            <w:tcW w:w="4880" w:type="dxa"/>
          </w:tcPr>
          <w:p w14:paraId="2E83AC40" w14:textId="714B6120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Adat be- és kivitel CD, DVD, USB és hálózaton keresztül (DICOM import, export lehetőség, PACS rendszerekhez hálózaton keresztül kapcsolódási lehetőség)</w:t>
            </w:r>
          </w:p>
        </w:tc>
        <w:tc>
          <w:tcPr>
            <w:tcW w:w="1685" w:type="dxa"/>
          </w:tcPr>
          <w:p w14:paraId="0C73E321" w14:textId="2D3BF37F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3F77AB79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20FE0A83" w14:textId="77777777" w:rsidTr="004C0A03">
        <w:tc>
          <w:tcPr>
            <w:tcW w:w="9209" w:type="dxa"/>
            <w:gridSpan w:val="3"/>
          </w:tcPr>
          <w:p w14:paraId="12A6B86E" w14:textId="48B5ED88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96CEF">
              <w:rPr>
                <w:rFonts w:ascii="Garamond" w:hAnsi="Garamond"/>
                <w:b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b/>
                <w:sz w:val="24"/>
                <w:szCs w:val="24"/>
              </w:rPr>
              <w:t xml:space="preserve"> képalkotás</w:t>
            </w:r>
          </w:p>
        </w:tc>
      </w:tr>
      <w:tr w:rsidR="00517883" w:rsidRPr="00996CEF" w14:paraId="2752852F" w14:textId="77777777" w:rsidTr="00517883">
        <w:tc>
          <w:tcPr>
            <w:tcW w:w="4880" w:type="dxa"/>
          </w:tcPr>
          <w:p w14:paraId="542D3B66" w14:textId="3DDAD0A1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Rendszer szinten integrált mobil röntgen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2D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fluoro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, illetve 3D képalkotási lehetőséggel</w:t>
            </w:r>
          </w:p>
        </w:tc>
        <w:tc>
          <w:tcPr>
            <w:tcW w:w="1685" w:type="dxa"/>
          </w:tcPr>
          <w:p w14:paraId="664C94E4" w14:textId="5D5A4CC5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3D84B64D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4746B9D" w14:textId="77777777" w:rsidTr="00517883">
        <w:tc>
          <w:tcPr>
            <w:tcW w:w="4880" w:type="dxa"/>
          </w:tcPr>
          <w:p w14:paraId="216F853B" w14:textId="30C3B9BE" w:rsidR="00517883" w:rsidRPr="00996CEF" w:rsidRDefault="00517883" w:rsidP="00570E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Szünetmentes áramforrás, az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képalkotó berendezés motoros helyváltoztatása külső áramellátás kimaradás esetén is lehetséges.</w:t>
            </w:r>
          </w:p>
        </w:tc>
        <w:tc>
          <w:tcPr>
            <w:tcW w:w="1685" w:type="dxa"/>
          </w:tcPr>
          <w:p w14:paraId="4E56E666" w14:textId="6F942ED6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66BB2482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0B30274" w14:textId="77777777" w:rsidTr="00517883">
        <w:tc>
          <w:tcPr>
            <w:tcW w:w="4880" w:type="dxa"/>
          </w:tcPr>
          <w:p w14:paraId="71513E73" w14:textId="3375A064" w:rsidR="00517883" w:rsidRPr="00996CEF" w:rsidRDefault="00517883" w:rsidP="00570E5B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Mobil 3D rekonstrukciós munkaállomás min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30 collos képernyővel,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Full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-HD felbontással, DICOM szabvány szerinti export lehetőség, hálózati PACS csatlakoztatási lehetőség</w:t>
            </w:r>
          </w:p>
        </w:tc>
        <w:tc>
          <w:tcPr>
            <w:tcW w:w="1685" w:type="dxa"/>
          </w:tcPr>
          <w:p w14:paraId="54D5A881" w14:textId="6FACF651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6DA366FE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FB7DC4F" w14:textId="77777777" w:rsidTr="00517883">
        <w:tc>
          <w:tcPr>
            <w:tcW w:w="4880" w:type="dxa"/>
          </w:tcPr>
          <w:p w14:paraId="5E71F06F" w14:textId="1F8D49C2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Beépített navigációs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interface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automata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3D 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kép átvitellel</w:t>
            </w:r>
            <w:proofErr w:type="gramEnd"/>
          </w:p>
        </w:tc>
        <w:tc>
          <w:tcPr>
            <w:tcW w:w="1685" w:type="dxa"/>
          </w:tcPr>
          <w:p w14:paraId="5421B96D" w14:textId="13053B2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4464F27F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7796C6F1" w14:textId="77777777" w:rsidTr="00517883">
        <w:tc>
          <w:tcPr>
            <w:tcW w:w="4880" w:type="dxa"/>
          </w:tcPr>
          <w:p w14:paraId="7B8BAB4C" w14:textId="340A21CE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A detektor, illetve röntgen teljes motorizált egyidejű 360 fokos forgatása a beteg körül</w:t>
            </w:r>
          </w:p>
        </w:tc>
        <w:tc>
          <w:tcPr>
            <w:tcW w:w="1685" w:type="dxa"/>
          </w:tcPr>
          <w:p w14:paraId="38377254" w14:textId="3F2448A5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9ADB21C" w14:textId="77777777" w:rsidR="00517883" w:rsidRPr="00996CEF" w:rsidRDefault="00517883" w:rsidP="002322A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E8BCE59" w14:textId="77777777" w:rsidTr="00517883">
        <w:tc>
          <w:tcPr>
            <w:tcW w:w="4880" w:type="dxa"/>
          </w:tcPr>
          <w:p w14:paraId="132424AE" w14:textId="2AAF27B4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lastRenderedPageBreak/>
              <w:t>Min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3 Megapixel felbontású és min.: 30x40 cm méretű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flat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panel detektor</w:t>
            </w:r>
          </w:p>
        </w:tc>
        <w:tc>
          <w:tcPr>
            <w:tcW w:w="1685" w:type="dxa"/>
          </w:tcPr>
          <w:p w14:paraId="6C9FF163" w14:textId="11C90E36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4272860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7508A02" w14:textId="77777777" w:rsidTr="00517883">
        <w:tc>
          <w:tcPr>
            <w:tcW w:w="4880" w:type="dxa"/>
          </w:tcPr>
          <w:p w14:paraId="1477FB16" w14:textId="065F2B93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Min</w:t>
            </w:r>
            <w:proofErr w:type="gramStart"/>
            <w:r w:rsidRPr="00996CEF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996CEF">
              <w:rPr>
                <w:rFonts w:ascii="Garamond" w:hAnsi="Garamond"/>
                <w:sz w:val="24"/>
                <w:szCs w:val="24"/>
              </w:rPr>
              <w:t xml:space="preserve"> 15x40 cm nagyságú 3D kép egyidejű rekonstrukciója  (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sztereotaxiás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keret illetve medencecsont rekonstrukciójánál kiemelten fontos)</w:t>
            </w:r>
          </w:p>
        </w:tc>
        <w:tc>
          <w:tcPr>
            <w:tcW w:w="1685" w:type="dxa"/>
          </w:tcPr>
          <w:p w14:paraId="59E82ACC" w14:textId="56AD03D9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igen, </w:t>
            </w:r>
            <w:r>
              <w:rPr>
                <w:rFonts w:ascii="Garamond" w:hAnsi="Garamond"/>
                <w:sz w:val="24"/>
                <w:szCs w:val="24"/>
              </w:rPr>
              <w:t>kérjük megadni</w:t>
            </w:r>
          </w:p>
        </w:tc>
        <w:tc>
          <w:tcPr>
            <w:tcW w:w="2644" w:type="dxa"/>
          </w:tcPr>
          <w:p w14:paraId="3F7D5C7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547BABB0" w14:textId="77777777" w:rsidTr="00517883">
        <w:tc>
          <w:tcPr>
            <w:tcW w:w="4880" w:type="dxa"/>
          </w:tcPr>
          <w:p w14:paraId="77CB4D95" w14:textId="3C0DAA1F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Lézeres beteg pozícionálás.</w:t>
            </w:r>
          </w:p>
        </w:tc>
        <w:tc>
          <w:tcPr>
            <w:tcW w:w="1685" w:type="dxa"/>
          </w:tcPr>
          <w:p w14:paraId="4D6C4BAF" w14:textId="03ABCE13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655CBE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7A8E39E" w14:textId="77777777" w:rsidTr="00517883">
        <w:tc>
          <w:tcPr>
            <w:tcW w:w="4880" w:type="dxa"/>
          </w:tcPr>
          <w:p w14:paraId="27767241" w14:textId="6EF62396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Vezeték nélküli steril távirányítási lehetőség.</w:t>
            </w:r>
          </w:p>
        </w:tc>
        <w:tc>
          <w:tcPr>
            <w:tcW w:w="1685" w:type="dxa"/>
          </w:tcPr>
          <w:p w14:paraId="0609EFFF" w14:textId="61FACE68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237F46D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2F73EDB" w14:textId="77777777" w:rsidTr="00517883">
        <w:tc>
          <w:tcPr>
            <w:tcW w:w="4880" w:type="dxa"/>
          </w:tcPr>
          <w:p w14:paraId="55312580" w14:textId="6726078F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Beépített nyomtató.</w:t>
            </w:r>
          </w:p>
        </w:tc>
        <w:tc>
          <w:tcPr>
            <w:tcW w:w="1685" w:type="dxa"/>
          </w:tcPr>
          <w:p w14:paraId="59787810" w14:textId="41D0C54F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644" w:type="dxa"/>
          </w:tcPr>
          <w:p w14:paraId="6F3D050A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AED4C59" w14:textId="77777777" w:rsidTr="00D44D2A">
        <w:tc>
          <w:tcPr>
            <w:tcW w:w="9209" w:type="dxa"/>
            <w:gridSpan w:val="3"/>
          </w:tcPr>
          <w:p w14:paraId="3809CC3F" w14:textId="1A260DE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sz w:val="24"/>
                <w:szCs w:val="24"/>
              </w:rPr>
              <w:t>Mikroszkóp integráció</w:t>
            </w:r>
          </w:p>
        </w:tc>
      </w:tr>
      <w:tr w:rsidR="00517883" w:rsidRPr="00996CEF" w14:paraId="03AE7055" w14:textId="77777777" w:rsidTr="00517883">
        <w:tc>
          <w:tcPr>
            <w:tcW w:w="4880" w:type="dxa"/>
          </w:tcPr>
          <w:p w14:paraId="6E4BD8D1" w14:textId="4FD5DE1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ZEISS OPMI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Pentero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900 idegsebészeti mikroszkóp integráció, összes szükséges tartozékkal, beállítással.  </w:t>
            </w:r>
          </w:p>
        </w:tc>
        <w:tc>
          <w:tcPr>
            <w:tcW w:w="1685" w:type="dxa"/>
          </w:tcPr>
          <w:p w14:paraId="6EC9BAC4" w14:textId="2ECE70FC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1C0920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5DCFB5B0" w14:textId="77777777" w:rsidTr="00517883">
        <w:tc>
          <w:tcPr>
            <w:tcW w:w="4880" w:type="dxa"/>
          </w:tcPr>
          <w:p w14:paraId="4917A4B4" w14:textId="6E68250F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Élő navigációs kép előre elkészített tervek 3D modellek megjelenítése a mikroszkóp okulárban.</w:t>
            </w:r>
          </w:p>
        </w:tc>
        <w:tc>
          <w:tcPr>
            <w:tcW w:w="1685" w:type="dxa"/>
          </w:tcPr>
          <w:p w14:paraId="2B165AA5" w14:textId="0EC99F6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271AB9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06C2001" w14:textId="77777777" w:rsidTr="00517883">
        <w:tc>
          <w:tcPr>
            <w:tcW w:w="4880" w:type="dxa"/>
          </w:tcPr>
          <w:p w14:paraId="38FD488A" w14:textId="3D7046A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Sebészeti terv készítés navigált mikroszkóp segítségével.</w:t>
            </w:r>
          </w:p>
        </w:tc>
        <w:tc>
          <w:tcPr>
            <w:tcW w:w="1685" w:type="dxa"/>
          </w:tcPr>
          <w:p w14:paraId="67D4A8C7" w14:textId="37ABB55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F1CD6E0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A758DB9" w14:textId="77777777" w:rsidTr="009B22AF">
        <w:tc>
          <w:tcPr>
            <w:tcW w:w="9209" w:type="dxa"/>
            <w:gridSpan w:val="3"/>
          </w:tcPr>
          <w:p w14:paraId="541DE8B7" w14:textId="52082C8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Szoftver</w:t>
            </w:r>
          </w:p>
        </w:tc>
      </w:tr>
      <w:tr w:rsidR="00517883" w:rsidRPr="00996CEF" w14:paraId="79E7F0E3" w14:textId="77777777" w:rsidTr="00517883">
        <w:tc>
          <w:tcPr>
            <w:tcW w:w="4880" w:type="dxa"/>
          </w:tcPr>
          <w:p w14:paraId="32331287" w14:textId="68F787BD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Optikai és elektromágneses navigációs technológiával együttműködő, koponya szoftver applikáció</w:t>
            </w:r>
          </w:p>
        </w:tc>
        <w:tc>
          <w:tcPr>
            <w:tcW w:w="1685" w:type="dxa"/>
          </w:tcPr>
          <w:p w14:paraId="6C5A9D02" w14:textId="3018F624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005CF2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B843862" w14:textId="77777777" w:rsidTr="00517883">
        <w:tc>
          <w:tcPr>
            <w:tcW w:w="4880" w:type="dxa"/>
          </w:tcPr>
          <w:p w14:paraId="521134BE" w14:textId="1B7AA562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 koponya,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kortikális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felület, erek és kamrák 3D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renderelt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vizualizációja </w:t>
            </w:r>
          </w:p>
        </w:tc>
        <w:tc>
          <w:tcPr>
            <w:tcW w:w="1685" w:type="dxa"/>
          </w:tcPr>
          <w:p w14:paraId="79214399" w14:textId="1102C98F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10F1ACE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64C55FC" w14:textId="77777777" w:rsidTr="00517883">
        <w:tc>
          <w:tcPr>
            <w:tcW w:w="4880" w:type="dxa"/>
          </w:tcPr>
          <w:p w14:paraId="4A740901" w14:textId="076BCCE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Navigációs szoftver gerinc- és trauma sebészeti eljárásokhoz.</w:t>
            </w:r>
          </w:p>
        </w:tc>
        <w:tc>
          <w:tcPr>
            <w:tcW w:w="1685" w:type="dxa"/>
          </w:tcPr>
          <w:p w14:paraId="608A3983" w14:textId="2218A899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2A5FBFC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61E3D89" w14:textId="77777777" w:rsidTr="00517883">
        <w:tc>
          <w:tcPr>
            <w:tcW w:w="4880" w:type="dxa"/>
          </w:tcPr>
          <w:p w14:paraId="51DC21AA" w14:textId="45A903F5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DBS és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sztereotaxias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tervezési lehetőség, virtuális DBS elektróda igény szerint megjeleníthető legyen a tervezés során. </w:t>
            </w:r>
          </w:p>
        </w:tc>
        <w:tc>
          <w:tcPr>
            <w:tcW w:w="1685" w:type="dxa"/>
          </w:tcPr>
          <w:p w14:paraId="050464E8" w14:textId="3E5E2D81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169E25F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04ACFDD" w14:textId="77777777" w:rsidTr="00517883">
        <w:tc>
          <w:tcPr>
            <w:tcW w:w="4880" w:type="dxa"/>
          </w:tcPr>
          <w:p w14:paraId="312BA79B" w14:textId="5ED08974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Automatikus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szterotaxias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keret regisztráció.</w:t>
            </w:r>
          </w:p>
        </w:tc>
        <w:tc>
          <w:tcPr>
            <w:tcW w:w="1685" w:type="dxa"/>
          </w:tcPr>
          <w:p w14:paraId="72C9C24B" w14:textId="29CA47B9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B420F1E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5A7BED4" w14:textId="77777777" w:rsidTr="00517883">
        <w:tc>
          <w:tcPr>
            <w:tcW w:w="4880" w:type="dxa"/>
          </w:tcPr>
          <w:p w14:paraId="2114FC39" w14:textId="38BA79D1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Tervezési lehetőség különböző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sztereotaxias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keret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oritentációk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mellett –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lateral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bal és jobb,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sagittal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anterior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és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posterior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3D1CCD41" w14:textId="632D37B3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00BF44C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5937574B" w14:textId="77777777" w:rsidTr="00517883">
        <w:tc>
          <w:tcPr>
            <w:tcW w:w="4880" w:type="dxa"/>
          </w:tcPr>
          <w:p w14:paraId="5F57227A" w14:textId="4A3DF74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Automatikus beteg kép fúzió, beleértve – MR, CT, MRA, CTA, PET,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fMRI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, illetve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intra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>-operatív 3D röntgen.</w:t>
            </w:r>
          </w:p>
        </w:tc>
        <w:tc>
          <w:tcPr>
            <w:tcW w:w="1685" w:type="dxa"/>
          </w:tcPr>
          <w:p w14:paraId="2CD27EB5" w14:textId="2C9790E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01B35E5A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9492597" w14:textId="77777777" w:rsidTr="00517883">
        <w:tc>
          <w:tcPr>
            <w:tcW w:w="4880" w:type="dxa"/>
          </w:tcPr>
          <w:p w14:paraId="3B1CC5B8" w14:textId="6E2DCA53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Megjegyzések hozzáadása a navigált képhez, illetve annak mentése.</w:t>
            </w:r>
          </w:p>
        </w:tc>
        <w:tc>
          <w:tcPr>
            <w:tcW w:w="1685" w:type="dxa"/>
          </w:tcPr>
          <w:p w14:paraId="59D9FCC8" w14:textId="2F9B1050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78AF796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1CAB31E9" w14:textId="77777777" w:rsidTr="00517883">
        <w:tc>
          <w:tcPr>
            <w:tcW w:w="4880" w:type="dxa"/>
          </w:tcPr>
          <w:p w14:paraId="5633BB24" w14:textId="3C83853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Betegadatok importálása és exportálása DICOM formátumban külső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adathorozóra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(USB, CD, DVD) és PACS rendszerekbe.</w:t>
            </w:r>
          </w:p>
        </w:tc>
        <w:tc>
          <w:tcPr>
            <w:tcW w:w="1685" w:type="dxa"/>
          </w:tcPr>
          <w:p w14:paraId="199F3124" w14:textId="0F025E7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7DEE2AF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B78F06A" w14:textId="77777777" w:rsidTr="00B71588">
        <w:tc>
          <w:tcPr>
            <w:tcW w:w="9209" w:type="dxa"/>
            <w:gridSpan w:val="3"/>
          </w:tcPr>
          <w:p w14:paraId="474F623F" w14:textId="29808B5B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b/>
                <w:sz w:val="24"/>
                <w:szCs w:val="24"/>
              </w:rPr>
              <w:t>Navigált sebészeti eszköztálcák</w:t>
            </w:r>
          </w:p>
        </w:tc>
      </w:tr>
      <w:tr w:rsidR="00517883" w:rsidRPr="00996CEF" w14:paraId="41437C7F" w14:textId="77777777" w:rsidTr="00517883">
        <w:tc>
          <w:tcPr>
            <w:tcW w:w="4880" w:type="dxa"/>
          </w:tcPr>
          <w:p w14:paraId="79ABF110" w14:textId="557CA6D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Eszköztálca bármilyen merev eszköz navigálását lehetővé tevő univerzális passzív követőkkel. 3 különböző kis-, közepes- és nagy méretben. </w:t>
            </w:r>
          </w:p>
        </w:tc>
        <w:tc>
          <w:tcPr>
            <w:tcW w:w="1685" w:type="dxa"/>
          </w:tcPr>
          <w:p w14:paraId="544BFBDB" w14:textId="729C53D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53FDFC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7801D949" w14:textId="77777777" w:rsidTr="00517883">
        <w:tc>
          <w:tcPr>
            <w:tcW w:w="4880" w:type="dxa"/>
          </w:tcPr>
          <w:p w14:paraId="550BFDB6" w14:textId="4B393B41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Általános navigált koponya tálca (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mimimum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2db betegreferencia, minimum 2db. mutató eszköz (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probe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), minimum 1db. referencia tartó kar. </w:t>
            </w:r>
          </w:p>
        </w:tc>
        <w:tc>
          <w:tcPr>
            <w:tcW w:w="1685" w:type="dxa"/>
          </w:tcPr>
          <w:p w14:paraId="48110655" w14:textId="697BE61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644" w:type="dxa"/>
          </w:tcPr>
          <w:p w14:paraId="62FBFC10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212FD59" w14:textId="77777777" w:rsidTr="00517883">
        <w:tc>
          <w:tcPr>
            <w:tcW w:w="4880" w:type="dxa"/>
          </w:tcPr>
          <w:p w14:paraId="79F9BFCD" w14:textId="056D92FA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 xml:space="preserve">Beteg referencia keret tálcák tradicionális és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minimálinvazív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gerinc sebészeti eljárásokhoz. </w:t>
            </w:r>
          </w:p>
        </w:tc>
        <w:tc>
          <w:tcPr>
            <w:tcW w:w="1685" w:type="dxa"/>
          </w:tcPr>
          <w:p w14:paraId="7D400618" w14:textId="77E56FD5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977C023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062FB6C7" w14:textId="77777777" w:rsidTr="00517883">
        <w:tc>
          <w:tcPr>
            <w:tcW w:w="4880" w:type="dxa"/>
          </w:tcPr>
          <w:p w14:paraId="2D8DF1E9" w14:textId="38002568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lastRenderedPageBreak/>
              <w:t xml:space="preserve">Eszköz tálca navigált </w:t>
            </w:r>
            <w:proofErr w:type="spellStart"/>
            <w:r w:rsidRPr="00996CEF">
              <w:rPr>
                <w:rFonts w:ascii="Garamond" w:hAnsi="Garamond"/>
                <w:sz w:val="24"/>
                <w:szCs w:val="24"/>
              </w:rPr>
              <w:t>kannülált</w:t>
            </w:r>
            <w:proofErr w:type="spellEnd"/>
            <w:r w:rsidRPr="00996CEF">
              <w:rPr>
                <w:rFonts w:ascii="Garamond" w:hAnsi="Garamond"/>
                <w:sz w:val="24"/>
                <w:szCs w:val="24"/>
              </w:rPr>
              <w:t xml:space="preserve"> csavarok behelyezésére (követőket tartalmazó tálca, mentvágók, csavar behajtó eszközök).</w:t>
            </w:r>
          </w:p>
        </w:tc>
        <w:tc>
          <w:tcPr>
            <w:tcW w:w="1685" w:type="dxa"/>
          </w:tcPr>
          <w:p w14:paraId="3986426D" w14:textId="570CBD4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20678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61E9423C" w14:textId="77777777" w:rsidTr="00517883">
        <w:tc>
          <w:tcPr>
            <w:tcW w:w="4880" w:type="dxa"/>
          </w:tcPr>
          <w:p w14:paraId="6F83ADE2" w14:textId="3B9BDDB1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Navigált univerzális fúró vezető tálca</w:t>
            </w:r>
          </w:p>
        </w:tc>
        <w:tc>
          <w:tcPr>
            <w:tcW w:w="1685" w:type="dxa"/>
          </w:tcPr>
          <w:p w14:paraId="29B29CC8" w14:textId="09BB6ECD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96CEF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05181B1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853DA" w:rsidRPr="00996CEF" w14:paraId="1CF65F54" w14:textId="77777777" w:rsidTr="00517883">
        <w:tc>
          <w:tcPr>
            <w:tcW w:w="4880" w:type="dxa"/>
          </w:tcPr>
          <w:p w14:paraId="46D742D3" w14:textId="09D93CD8" w:rsidR="00A853DA" w:rsidRPr="00A853DA" w:rsidRDefault="00A853DA" w:rsidP="00996C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853DA">
              <w:rPr>
                <w:rFonts w:ascii="Garamond" w:hAnsi="Garamond"/>
                <w:b/>
                <w:sz w:val="24"/>
                <w:szCs w:val="24"/>
              </w:rPr>
              <w:t>Egyéb</w:t>
            </w:r>
          </w:p>
        </w:tc>
        <w:tc>
          <w:tcPr>
            <w:tcW w:w="1685" w:type="dxa"/>
          </w:tcPr>
          <w:p w14:paraId="4B2B7F27" w14:textId="77777777" w:rsidR="00A853DA" w:rsidRPr="00996CEF" w:rsidRDefault="00A853DA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EB9E796" w14:textId="77777777" w:rsidR="00A853DA" w:rsidRPr="00996CEF" w:rsidRDefault="00A853DA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853DA" w:rsidRPr="00996CEF" w14:paraId="5B7C1BC2" w14:textId="77777777" w:rsidTr="00517883">
        <w:tc>
          <w:tcPr>
            <w:tcW w:w="4880" w:type="dxa"/>
          </w:tcPr>
          <w:p w14:paraId="51B7A6DA" w14:textId="2463F114" w:rsidR="00A853DA" w:rsidRPr="00A853DA" w:rsidRDefault="00A853DA" w:rsidP="00A853DA">
            <w:pPr>
              <w:rPr>
                <w:rFonts w:ascii="Garamond" w:hAnsi="Garamond"/>
                <w:sz w:val="24"/>
                <w:szCs w:val="24"/>
              </w:rPr>
            </w:pPr>
            <w:r w:rsidRPr="00A853DA">
              <w:rPr>
                <w:rFonts w:ascii="Garamond" w:hAnsi="Garamond"/>
                <w:sz w:val="24"/>
                <w:szCs w:val="24"/>
              </w:rPr>
              <w:t>A m</w:t>
            </w:r>
            <w:r w:rsidRPr="00A853DA">
              <w:rPr>
                <w:rFonts w:ascii="Garamond" w:hAnsi="Garamond"/>
                <w:sz w:val="24"/>
                <w:szCs w:val="24"/>
              </w:rPr>
              <w:t>eglévő hardveres és szoftveres kö</w:t>
            </w:r>
            <w:r w:rsidRPr="00A853DA">
              <w:rPr>
                <w:rFonts w:ascii="Garamond" w:hAnsi="Garamond"/>
                <w:sz w:val="24"/>
                <w:szCs w:val="24"/>
              </w:rPr>
              <w:t>rnyezetéhez történő kapcsolódás biztosítása</w:t>
            </w:r>
          </w:p>
        </w:tc>
        <w:tc>
          <w:tcPr>
            <w:tcW w:w="1685" w:type="dxa"/>
          </w:tcPr>
          <w:p w14:paraId="0D88DE21" w14:textId="7E33E337" w:rsidR="00A853DA" w:rsidRPr="00996CEF" w:rsidRDefault="00A853DA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56BE3ECD" w14:textId="77777777" w:rsidR="00A853DA" w:rsidRPr="00996CEF" w:rsidRDefault="00A853DA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853DA" w:rsidRPr="00996CEF" w14:paraId="744070A7" w14:textId="77777777" w:rsidTr="00517883">
        <w:tc>
          <w:tcPr>
            <w:tcW w:w="4880" w:type="dxa"/>
          </w:tcPr>
          <w:p w14:paraId="32B3DA54" w14:textId="0E037010" w:rsidR="00A853DA" w:rsidRPr="00A853DA" w:rsidRDefault="00A853DA" w:rsidP="00A853DA">
            <w:pPr>
              <w:rPr>
                <w:rFonts w:ascii="Garamond" w:hAnsi="Garamond"/>
                <w:sz w:val="24"/>
                <w:szCs w:val="24"/>
              </w:rPr>
            </w:pPr>
            <w:r w:rsidRPr="00A853DA">
              <w:rPr>
                <w:rFonts w:ascii="Garamond" w:hAnsi="Garamond"/>
                <w:sz w:val="24"/>
                <w:szCs w:val="24"/>
              </w:rPr>
              <w:t>A</w:t>
            </w:r>
            <w:r w:rsidRPr="00A853DA">
              <w:rPr>
                <w:rFonts w:ascii="Garamond" w:hAnsi="Garamond"/>
                <w:sz w:val="24"/>
                <w:szCs w:val="24"/>
              </w:rPr>
              <w:t xml:space="preserve"> mikroszkóp integráció és a</w:t>
            </w:r>
            <w:r w:rsidRPr="00A853DA">
              <w:rPr>
                <w:rFonts w:ascii="Garamond" w:hAnsi="Garamond"/>
                <w:sz w:val="24"/>
                <w:szCs w:val="24"/>
              </w:rPr>
              <w:t>z</w:t>
            </w:r>
            <w:r w:rsidRPr="00A853DA">
              <w:rPr>
                <w:rFonts w:ascii="Garamond" w:hAnsi="Garamond"/>
                <w:sz w:val="24"/>
                <w:szCs w:val="24"/>
              </w:rPr>
              <w:t xml:space="preserve"> informatikai (Cat5e) kábelhálózatához történő csatlakozás,</w:t>
            </w:r>
            <w:r w:rsidRPr="00A853DA">
              <w:rPr>
                <w:rFonts w:ascii="Garamond" w:hAnsi="Garamond"/>
                <w:sz w:val="24"/>
                <w:szCs w:val="24"/>
              </w:rPr>
              <w:t xml:space="preserve"> ill</w:t>
            </w:r>
            <w:bookmarkStart w:id="0" w:name="_GoBack"/>
            <w:bookmarkEnd w:id="0"/>
            <w:r w:rsidRPr="00A853DA">
              <w:rPr>
                <w:rFonts w:ascii="Garamond" w:hAnsi="Garamond"/>
                <w:sz w:val="24"/>
                <w:szCs w:val="24"/>
              </w:rPr>
              <w:t>etve</w:t>
            </w:r>
            <w:r w:rsidRPr="00A853DA">
              <w:rPr>
                <w:rFonts w:ascii="Garamond" w:hAnsi="Garamond"/>
                <w:sz w:val="24"/>
                <w:szCs w:val="24"/>
              </w:rPr>
              <w:t xml:space="preserve"> a PACS rendszerek szabványos HL7 DICOM elérés, és</w:t>
            </w:r>
            <w:r w:rsidRPr="00A853DA">
              <w:rPr>
                <w:rFonts w:ascii="Garamond" w:hAnsi="Garamond"/>
                <w:sz w:val="24"/>
                <w:szCs w:val="24"/>
              </w:rPr>
              <w:t xml:space="preserve"> DICOM import/export lehetőség biztosítása</w:t>
            </w:r>
          </w:p>
        </w:tc>
        <w:tc>
          <w:tcPr>
            <w:tcW w:w="1685" w:type="dxa"/>
          </w:tcPr>
          <w:p w14:paraId="38CBA6ED" w14:textId="7E04AC54" w:rsidR="00A853DA" w:rsidRPr="00996CEF" w:rsidRDefault="00A853DA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644" w:type="dxa"/>
          </w:tcPr>
          <w:p w14:paraId="77CFA6D7" w14:textId="77777777" w:rsidR="00A853DA" w:rsidRPr="00996CEF" w:rsidRDefault="00A853DA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7132AE7A" w14:textId="77777777" w:rsidTr="00A7608F">
        <w:tc>
          <w:tcPr>
            <w:tcW w:w="9209" w:type="dxa"/>
            <w:gridSpan w:val="3"/>
          </w:tcPr>
          <w:p w14:paraId="1E425139" w14:textId="0ACDDC49" w:rsidR="00517883" w:rsidRPr="00517883" w:rsidRDefault="00517883" w:rsidP="00996C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7883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</w:tr>
      <w:tr w:rsidR="00517883" w:rsidRPr="00996CEF" w14:paraId="201913E2" w14:textId="77777777" w:rsidTr="00517883">
        <w:tc>
          <w:tcPr>
            <w:tcW w:w="4880" w:type="dxa"/>
          </w:tcPr>
          <w:p w14:paraId="405C760E" w14:textId="1A820D45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képalkotás - A röntgencső és detektor 3D képalkotáskor zárt térben mozog.</w:t>
            </w:r>
          </w:p>
        </w:tc>
        <w:tc>
          <w:tcPr>
            <w:tcW w:w="1685" w:type="dxa"/>
          </w:tcPr>
          <w:p w14:paraId="74DEE4F8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3629DB1E" w14:textId="7BB87CF7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644" w:type="dxa"/>
          </w:tcPr>
          <w:p w14:paraId="5323D116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440AE2C7" w14:textId="77777777" w:rsidTr="00517883">
        <w:tc>
          <w:tcPr>
            <w:tcW w:w="4880" w:type="dxa"/>
          </w:tcPr>
          <w:p w14:paraId="7D1C853D" w14:textId="4FB456BF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képalkotás - A 3D kép rekonstrukció egy mentben teljes 360 fokos körbefordulás során készített felvételek alapján történik</w:t>
            </w:r>
          </w:p>
        </w:tc>
        <w:tc>
          <w:tcPr>
            <w:tcW w:w="1685" w:type="dxa"/>
          </w:tcPr>
          <w:p w14:paraId="30727DBE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4A306195" w14:textId="6ECEDBDA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S=15</w:t>
            </w:r>
          </w:p>
        </w:tc>
        <w:tc>
          <w:tcPr>
            <w:tcW w:w="2644" w:type="dxa"/>
          </w:tcPr>
          <w:p w14:paraId="054F08A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2369281A" w14:textId="77777777" w:rsidTr="00517883">
        <w:tc>
          <w:tcPr>
            <w:tcW w:w="4880" w:type="dxa"/>
          </w:tcPr>
          <w:p w14:paraId="70AAC169" w14:textId="54E9F8D6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képalkotás - Oldalról történő (Laterális) beteghozzáférés lehetősége, az egyszerűbb műtői pozícionáláshoz, mozgatáshoz</w:t>
            </w:r>
          </w:p>
        </w:tc>
        <w:tc>
          <w:tcPr>
            <w:tcW w:w="1685" w:type="dxa"/>
          </w:tcPr>
          <w:p w14:paraId="2A655BB7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61CAC02B" w14:textId="0D7C4464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S=5</w:t>
            </w:r>
          </w:p>
        </w:tc>
        <w:tc>
          <w:tcPr>
            <w:tcW w:w="2644" w:type="dxa"/>
          </w:tcPr>
          <w:p w14:paraId="0A8ECD5D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7883" w:rsidRPr="00996CEF" w14:paraId="3E139E40" w14:textId="77777777" w:rsidTr="00517883">
        <w:tc>
          <w:tcPr>
            <w:tcW w:w="4880" w:type="dxa"/>
          </w:tcPr>
          <w:p w14:paraId="14343395" w14:textId="28D0ABB5" w:rsidR="00517883" w:rsidRPr="00517883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  <w:r w:rsidRPr="00517883">
              <w:rPr>
                <w:rFonts w:ascii="Garamond" w:hAnsi="Garamond"/>
                <w:sz w:val="24"/>
                <w:szCs w:val="24"/>
              </w:rPr>
              <w:t xml:space="preserve">Szoftver - Automatikus betegregisztráció </w:t>
            </w:r>
            <w:proofErr w:type="spellStart"/>
            <w:r w:rsidRPr="00517883">
              <w:rPr>
                <w:rFonts w:ascii="Garamond" w:hAnsi="Garamond"/>
                <w:sz w:val="24"/>
                <w:szCs w:val="24"/>
              </w:rPr>
              <w:t>intraoperatív</w:t>
            </w:r>
            <w:proofErr w:type="spellEnd"/>
            <w:r w:rsidRPr="00517883">
              <w:rPr>
                <w:rFonts w:ascii="Garamond" w:hAnsi="Garamond"/>
                <w:sz w:val="24"/>
                <w:szCs w:val="24"/>
              </w:rPr>
              <w:t xml:space="preserve"> 3D röntgen rekonstrukció által</w:t>
            </w:r>
          </w:p>
        </w:tc>
        <w:tc>
          <w:tcPr>
            <w:tcW w:w="1685" w:type="dxa"/>
          </w:tcPr>
          <w:p w14:paraId="2340106A" w14:textId="77777777" w:rsidR="00517883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 / nem</w:t>
            </w:r>
          </w:p>
          <w:p w14:paraId="31AB8F35" w14:textId="6BC2751E" w:rsidR="00517883" w:rsidRPr="00996CEF" w:rsidRDefault="00517883" w:rsidP="005178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S=15</w:t>
            </w:r>
          </w:p>
        </w:tc>
        <w:tc>
          <w:tcPr>
            <w:tcW w:w="2644" w:type="dxa"/>
          </w:tcPr>
          <w:p w14:paraId="5CA842B2" w14:textId="77777777" w:rsidR="00517883" w:rsidRPr="00996CEF" w:rsidRDefault="00517883" w:rsidP="00996C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3998E9" w14:textId="14540DA0" w:rsidR="00260606" w:rsidRPr="00ED135D" w:rsidRDefault="00260606" w:rsidP="00A853DA"/>
    <w:sectPr w:rsidR="00260606" w:rsidRPr="00ED135D" w:rsidSect="00BF68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783"/>
    <w:multiLevelType w:val="hybridMultilevel"/>
    <w:tmpl w:val="5944EEA6"/>
    <w:lvl w:ilvl="0" w:tplc="9C12D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4F55"/>
    <w:multiLevelType w:val="hybridMultilevel"/>
    <w:tmpl w:val="5BC88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70003"/>
    <w:multiLevelType w:val="hybridMultilevel"/>
    <w:tmpl w:val="E27EB840"/>
    <w:lvl w:ilvl="0" w:tplc="76669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5"/>
    <w:rsid w:val="000206DF"/>
    <w:rsid w:val="00060907"/>
    <w:rsid w:val="000F7628"/>
    <w:rsid w:val="00215AFA"/>
    <w:rsid w:val="002322A8"/>
    <w:rsid w:val="00260606"/>
    <w:rsid w:val="00265B8E"/>
    <w:rsid w:val="00280217"/>
    <w:rsid w:val="002829B5"/>
    <w:rsid w:val="00282DF3"/>
    <w:rsid w:val="002929CF"/>
    <w:rsid w:val="002B592F"/>
    <w:rsid w:val="003062EF"/>
    <w:rsid w:val="00311849"/>
    <w:rsid w:val="003907C2"/>
    <w:rsid w:val="003C1111"/>
    <w:rsid w:val="0043006E"/>
    <w:rsid w:val="00517883"/>
    <w:rsid w:val="00544026"/>
    <w:rsid w:val="00570E5B"/>
    <w:rsid w:val="00573BA5"/>
    <w:rsid w:val="0066041C"/>
    <w:rsid w:val="008C6608"/>
    <w:rsid w:val="009025BB"/>
    <w:rsid w:val="009934CF"/>
    <w:rsid w:val="00996CEF"/>
    <w:rsid w:val="009E5713"/>
    <w:rsid w:val="00A33772"/>
    <w:rsid w:val="00A755D3"/>
    <w:rsid w:val="00A853DA"/>
    <w:rsid w:val="00BB2E8C"/>
    <w:rsid w:val="00BF687D"/>
    <w:rsid w:val="00C02A77"/>
    <w:rsid w:val="00C10451"/>
    <w:rsid w:val="00C12D4D"/>
    <w:rsid w:val="00C90982"/>
    <w:rsid w:val="00CB258E"/>
    <w:rsid w:val="00D176A3"/>
    <w:rsid w:val="00D4015B"/>
    <w:rsid w:val="00D870CB"/>
    <w:rsid w:val="00DD2D05"/>
    <w:rsid w:val="00DE46CF"/>
    <w:rsid w:val="00DF46DB"/>
    <w:rsid w:val="00EA0DD4"/>
    <w:rsid w:val="00EC4860"/>
    <w:rsid w:val="00ED135D"/>
    <w:rsid w:val="00F12F5E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EC6"/>
  <w15:docId w15:val="{A7030DF7-B876-4D52-A1B0-C0394A8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3BA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A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934C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6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76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76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6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6A3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9E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3ED9-D1C4-4411-9816-31A123AE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Onhausz Nikolett</cp:lastModifiedBy>
  <cp:revision>2</cp:revision>
  <cp:lastPrinted>2017-04-20T12:31:00Z</cp:lastPrinted>
  <dcterms:created xsi:type="dcterms:W3CDTF">2017-07-11T09:23:00Z</dcterms:created>
  <dcterms:modified xsi:type="dcterms:W3CDTF">2017-07-11T09:23:00Z</dcterms:modified>
</cp:coreProperties>
</file>